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5795696"/>
        <w:docPartObj>
          <w:docPartGallery w:val="Cover Pages"/>
          <w:docPartUnique/>
        </w:docPartObj>
      </w:sdtPr>
      <w:sdtEndPr>
        <w:rPr>
          <w:rStyle w:val="ArmorTitle"/>
          <w:rFonts w:ascii="Calibri" w:hAnsi="Calibri" w:cs="Calibri"/>
          <w:caps/>
          <w:color w:val="FF6600" w:themeColor="text2"/>
          <w:sz w:val="48"/>
        </w:rPr>
      </w:sdtEndPr>
      <w:sdtContent>
        <w:p w14:paraId="55A0404A" w14:textId="67BD5944" w:rsidR="0046072C" w:rsidRDefault="0046072C"/>
        <w:p w14:paraId="0D969820" w14:textId="2476C6B3" w:rsidR="0046072C" w:rsidRDefault="0046072C">
          <w:pPr>
            <w:rPr>
              <w:rStyle w:val="ArmorTitle"/>
              <w:caps/>
            </w:rPr>
          </w:pPr>
          <w:r>
            <w:rPr>
              <w:noProof/>
              <w:lang w:eastAsia="zh-CN"/>
            </w:rPr>
            <mc:AlternateContent>
              <mc:Choice Requires="wps">
                <w:drawing>
                  <wp:anchor distT="0" distB="0" distL="114300" distR="114300" simplePos="0" relativeHeight="251661312" behindDoc="0" locked="0" layoutInCell="1" allowOverlap="1" wp14:anchorId="1A9ACF12" wp14:editId="7BB1927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15151"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2367837" w14:textId="33F97756" w:rsidR="0046072C" w:rsidRDefault="0046072C">
                                    <w:pPr>
                                      <w:pStyle w:val="NoSpacing"/>
                                      <w:jc w:val="right"/>
                                      <w:rPr>
                                        <w:caps/>
                                        <w:color w:val="515151" w:themeColor="text1" w:themeTint="D9"/>
                                        <w:sz w:val="28"/>
                                        <w:szCs w:val="28"/>
                                      </w:rPr>
                                    </w:pPr>
                                    <w:r>
                                      <w:rPr>
                                        <w:caps/>
                                        <w:color w:val="515151" w:themeColor="text1" w:themeTint="D9"/>
                                        <w:sz w:val="28"/>
                                        <w:szCs w:val="28"/>
                                      </w:rPr>
                                      <w:t>Craig ELlrod</w:t>
                                    </w:r>
                                  </w:p>
                                </w:sdtContent>
                              </w:sdt>
                              <w:p w14:paraId="3EAEA661" w14:textId="603B7488" w:rsidR="0046072C" w:rsidRDefault="003725DD">
                                <w:pPr>
                                  <w:pStyle w:val="NoSpacing"/>
                                  <w:jc w:val="right"/>
                                  <w:rPr>
                                    <w:caps/>
                                    <w:color w:val="515151" w:themeColor="text1" w:themeTint="D9"/>
                                    <w:sz w:val="20"/>
                                    <w:szCs w:val="20"/>
                                  </w:rPr>
                                </w:pPr>
                                <w:sdt>
                                  <w:sdtPr>
                                    <w:rPr>
                                      <w:caps/>
                                      <w:color w:val="515151"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46072C">
                                      <w:rPr>
                                        <w:caps/>
                                        <w:color w:val="515151" w:themeColor="text1" w:themeTint="D9"/>
                                        <w:sz w:val="20"/>
                                        <w:szCs w:val="20"/>
                                      </w:rPr>
                                      <w:t>senior cloud security architect</w:t>
                                    </w:r>
                                  </w:sdtContent>
                                </w:sdt>
                              </w:p>
                              <w:p w14:paraId="4D31AD41" w14:textId="4E438B95" w:rsidR="0046072C" w:rsidRDefault="003725DD">
                                <w:pPr>
                                  <w:pStyle w:val="NoSpacing"/>
                                  <w:jc w:val="right"/>
                                  <w:rPr>
                                    <w:caps/>
                                    <w:color w:val="515151" w:themeColor="text1" w:themeTint="D9"/>
                                    <w:sz w:val="20"/>
                                    <w:szCs w:val="20"/>
                                  </w:rPr>
                                </w:pPr>
                                <w:sdt>
                                  <w:sdtPr>
                                    <w:rPr>
                                      <w:color w:val="515151"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46072C">
                                      <w:rPr>
                                        <w:color w:val="515151" w:themeColor="text1" w:themeTint="D9"/>
                                        <w:sz w:val="20"/>
                                        <w:szCs w:val="20"/>
                                      </w:rPr>
                                      <w:t xml:space="preserve">     </w:t>
                                    </w:r>
                                  </w:sdtContent>
                                </w:sdt>
                                <w:r w:rsidR="0046072C">
                                  <w:rPr>
                                    <w:color w:val="515151"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1A9ACF12" id="_x0000_t202" coordsize="21600,21600" o:spt="202" path="m,l,21600r21600,l21600,xe">
                    <v:stroke joinstyle="miter"/>
                    <v:path gradientshapeok="t" o:connecttype="rect"/>
                  </v:shapetype>
                  <v:shape id="Text Box 112" o:spid="_x0000_s1026"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" filled="f" stroked="f" strokeweight=".5pt">
                    <v:textbox inset="0,0,0,0">
                      <w:txbxContent>
                        <w:sdt>
                          <w:sdtPr>
                            <w:rPr>
                              <w:caps/>
                              <w:color w:val="515151"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2367837" w14:textId="33F97756" w:rsidR="0046072C" w:rsidRDefault="0046072C">
                              <w:pPr>
                                <w:pStyle w:val="NoSpacing"/>
                                <w:jc w:val="right"/>
                                <w:rPr>
                                  <w:caps/>
                                  <w:color w:val="515151" w:themeColor="text1" w:themeTint="D9"/>
                                  <w:sz w:val="28"/>
                                  <w:szCs w:val="28"/>
                                </w:rPr>
                              </w:pPr>
                              <w:r>
                                <w:rPr>
                                  <w:caps/>
                                  <w:color w:val="515151" w:themeColor="text1" w:themeTint="D9"/>
                                  <w:sz w:val="28"/>
                                  <w:szCs w:val="28"/>
                                </w:rPr>
                                <w:t>Craig ELlrod</w:t>
                              </w:r>
                            </w:p>
                          </w:sdtContent>
                        </w:sdt>
                        <w:p w14:paraId="3EAEA661" w14:textId="603B7488" w:rsidR="0046072C" w:rsidRDefault="003725DD">
                          <w:pPr>
                            <w:pStyle w:val="NoSpacing"/>
                            <w:jc w:val="right"/>
                            <w:rPr>
                              <w:caps/>
                              <w:color w:val="515151" w:themeColor="text1" w:themeTint="D9"/>
                              <w:sz w:val="20"/>
                              <w:szCs w:val="20"/>
                            </w:rPr>
                          </w:pPr>
                          <w:sdt>
                            <w:sdtPr>
                              <w:rPr>
                                <w:caps/>
                                <w:color w:val="515151"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46072C">
                                <w:rPr>
                                  <w:caps/>
                                  <w:color w:val="515151" w:themeColor="text1" w:themeTint="D9"/>
                                  <w:sz w:val="20"/>
                                  <w:szCs w:val="20"/>
                                </w:rPr>
                                <w:t>senior cloud security architect</w:t>
                              </w:r>
                            </w:sdtContent>
                          </w:sdt>
                        </w:p>
                        <w:p w14:paraId="4D31AD41" w14:textId="4E438B95" w:rsidR="0046072C" w:rsidRDefault="003725DD">
                          <w:pPr>
                            <w:pStyle w:val="NoSpacing"/>
                            <w:jc w:val="right"/>
                            <w:rPr>
                              <w:caps/>
                              <w:color w:val="515151" w:themeColor="text1" w:themeTint="D9"/>
                              <w:sz w:val="20"/>
                              <w:szCs w:val="20"/>
                            </w:rPr>
                          </w:pPr>
                          <w:sdt>
                            <w:sdtPr>
                              <w:rPr>
                                <w:color w:val="515151"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46072C">
                                <w:rPr>
                                  <w:color w:val="515151" w:themeColor="text1" w:themeTint="D9"/>
                                  <w:sz w:val="20"/>
                                  <w:szCs w:val="20"/>
                                </w:rPr>
                                <w:t xml:space="preserve">     </w:t>
                              </w:r>
                            </w:sdtContent>
                          </w:sdt>
                          <w:r w:rsidR="0046072C">
                            <w:rPr>
                              <w:color w:val="515151"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57CD0443" wp14:editId="697307C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94128" w14:textId="2C5365A2" w:rsidR="0046072C" w:rsidRPr="0046072C" w:rsidRDefault="003725DD">
                                <w:pPr>
                                  <w:pStyle w:val="NoSpacing"/>
                                  <w:jc w:val="right"/>
                                  <w:rPr>
                                    <w:rStyle w:val="ArmorTitle"/>
                                  </w:rPr>
                                </w:pPr>
                                <w:sdt>
                                  <w:sdtPr>
                                    <w:rPr>
                                      <w:rStyle w:val="ArmorTitl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ArmorTitle"/>
                                    </w:rPr>
                                  </w:sdtEndPr>
                                  <w:sdtContent>
                                    <w:r w:rsidR="00801DBC">
                                      <w:rPr>
                                        <w:rStyle w:val="ArmorTitle"/>
                                      </w:rPr>
                                      <w:t>Checking</w:t>
                                    </w:r>
                                    <w:r w:rsidR="00776FD7">
                                      <w:rPr>
                                        <w:rStyle w:val="ArmorTitle"/>
                                      </w:rPr>
                                      <w:t xml:space="preserve"> Armor </w:t>
                                    </w:r>
                                    <w:r w:rsidR="008F77C8">
                                      <w:rPr>
                                        <w:rStyle w:val="ArmorTitle"/>
                                      </w:rPr>
                                      <w:t>Agent</w:t>
                                    </w:r>
                                    <w:r w:rsidR="00776FD7">
                                      <w:rPr>
                                        <w:rStyle w:val="ArmorTitle"/>
                                      </w:rPr>
                                      <w:t xml:space="preserve"> </w:t>
                                    </w:r>
                                    <w:r w:rsidR="00801DBC">
                                      <w:rPr>
                                        <w:rStyle w:val="ArmorTitle"/>
                                      </w:rPr>
                                      <w:t xml:space="preserve">Status </w:t>
                                    </w:r>
                                    <w:r w:rsidR="008F77C8">
                                      <w:rPr>
                                        <w:rStyle w:val="ArmorTitle"/>
                                      </w:rPr>
                                      <w:t xml:space="preserve">with </w:t>
                                    </w:r>
                                    <w:r w:rsidR="00117EA0">
                                      <w:rPr>
                                        <w:rStyle w:val="ArmorTitle"/>
                                      </w:rPr>
                                      <w:t>N-</w:t>
                                    </w:r>
                                    <w:r w:rsidR="00164A28">
                                      <w:rPr>
                                        <w:rStyle w:val="ArmorTitle"/>
                                      </w:rPr>
                                      <w:t>Able</w:t>
                                    </w:r>
                                  </w:sdtContent>
                                </w:sdt>
                              </w:p>
                              <w:sdt>
                                <w:sdtPr>
                                  <w:rPr>
                                    <w:rStyle w:val="ArmorTitle"/>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ArmorTitle"/>
                                  </w:rPr>
                                </w:sdtEndPr>
                                <w:sdtContent>
                                  <w:p w14:paraId="65C556A6" w14:textId="19CB0892" w:rsidR="0046072C" w:rsidRPr="0046072C" w:rsidRDefault="00117EA0">
                                    <w:pPr>
                                      <w:pStyle w:val="NoSpacing"/>
                                      <w:jc w:val="right"/>
                                      <w:rPr>
                                        <w:rStyle w:val="ArmorTitle"/>
                                      </w:rPr>
                                    </w:pPr>
                                    <w:r>
                                      <w:rPr>
                                        <w:rStyle w:val="ArmorTitle"/>
                                      </w:rPr>
                                      <w:t>N-</w:t>
                                    </w:r>
                                    <w:r w:rsidR="00164A28">
                                      <w:rPr>
                                        <w:rStyle w:val="ArmorTitle"/>
                                      </w:rPr>
                                      <w:t>Central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7CD0443" id="Text Box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" filled="f" stroked="f" strokeweight=".5pt">
                    <v:textbox inset="0,0,0,0">
                      <w:txbxContent>
                        <w:p w14:paraId="2B794128" w14:textId="2C5365A2" w:rsidR="0046072C" w:rsidRPr="0046072C" w:rsidRDefault="003725DD">
                          <w:pPr>
                            <w:pStyle w:val="NoSpacing"/>
                            <w:jc w:val="right"/>
                            <w:rPr>
                              <w:rStyle w:val="ArmorTitle"/>
                            </w:rPr>
                          </w:pPr>
                          <w:sdt>
                            <w:sdtPr>
                              <w:rPr>
                                <w:rStyle w:val="ArmorTitl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ArmorTitle"/>
                              </w:rPr>
                            </w:sdtEndPr>
                            <w:sdtContent>
                              <w:r w:rsidR="00801DBC">
                                <w:rPr>
                                  <w:rStyle w:val="ArmorTitle"/>
                                </w:rPr>
                                <w:t>Checking</w:t>
                              </w:r>
                              <w:r w:rsidR="00776FD7">
                                <w:rPr>
                                  <w:rStyle w:val="ArmorTitle"/>
                                </w:rPr>
                                <w:t xml:space="preserve"> Armor </w:t>
                              </w:r>
                              <w:r w:rsidR="008F77C8">
                                <w:rPr>
                                  <w:rStyle w:val="ArmorTitle"/>
                                </w:rPr>
                                <w:t>Agent</w:t>
                              </w:r>
                              <w:r w:rsidR="00776FD7">
                                <w:rPr>
                                  <w:rStyle w:val="ArmorTitle"/>
                                </w:rPr>
                                <w:t xml:space="preserve"> </w:t>
                              </w:r>
                              <w:r w:rsidR="00801DBC">
                                <w:rPr>
                                  <w:rStyle w:val="ArmorTitle"/>
                                </w:rPr>
                                <w:t xml:space="preserve">Status </w:t>
                              </w:r>
                              <w:r w:rsidR="008F77C8">
                                <w:rPr>
                                  <w:rStyle w:val="ArmorTitle"/>
                                </w:rPr>
                                <w:t xml:space="preserve">with </w:t>
                              </w:r>
                              <w:r w:rsidR="00117EA0">
                                <w:rPr>
                                  <w:rStyle w:val="ArmorTitle"/>
                                </w:rPr>
                                <w:t>N-</w:t>
                              </w:r>
                              <w:r w:rsidR="00164A28">
                                <w:rPr>
                                  <w:rStyle w:val="ArmorTitle"/>
                                </w:rPr>
                                <w:t>Able</w:t>
                              </w:r>
                            </w:sdtContent>
                          </w:sdt>
                        </w:p>
                        <w:sdt>
                          <w:sdtPr>
                            <w:rPr>
                              <w:rStyle w:val="ArmorTitle"/>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ArmorTitle"/>
                            </w:rPr>
                          </w:sdtEndPr>
                          <w:sdtContent>
                            <w:p w14:paraId="65C556A6" w14:textId="19CB0892" w:rsidR="0046072C" w:rsidRPr="0046072C" w:rsidRDefault="00117EA0">
                              <w:pPr>
                                <w:pStyle w:val="NoSpacing"/>
                                <w:jc w:val="right"/>
                                <w:rPr>
                                  <w:rStyle w:val="ArmorTitle"/>
                                </w:rPr>
                              </w:pPr>
                              <w:r>
                                <w:rPr>
                                  <w:rStyle w:val="ArmorTitle"/>
                                </w:rPr>
                                <w:t>N-</w:t>
                              </w:r>
                              <w:r w:rsidR="00164A28">
                                <w:rPr>
                                  <w:rStyle w:val="ArmorTitle"/>
                                </w:rPr>
                                <w:t>Central</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229B5231" wp14:editId="3BACEB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0B517B9"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512c6d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014169 [3204]" stroked="f" strokeweight="1pt">
                      <o:lock v:ext="edit" aspectratio="t"/>
                    </v:rect>
                    <w10:wrap anchorx="page" anchory="page"/>
                  </v:group>
                </w:pict>
              </mc:Fallback>
            </mc:AlternateContent>
          </w:r>
          <w:r>
            <w:rPr>
              <w:rStyle w:val="ArmorTitle"/>
              <w:caps/>
            </w:rPr>
            <w:br w:type="page"/>
          </w:r>
        </w:p>
      </w:sdtContent>
    </w:sdt>
    <w:sdt>
      <w:sdtPr>
        <w:rPr>
          <w:rFonts w:asciiTheme="minorHAnsi" w:eastAsiaTheme="minorHAnsi" w:hAnsiTheme="minorHAnsi" w:cstheme="minorBidi"/>
          <w:b w:val="0"/>
          <w:bCs w:val="0"/>
          <w:color w:val="3B3B3B" w:themeColor="accent6" w:themeShade="40"/>
          <w:sz w:val="22"/>
          <w:szCs w:val="22"/>
          <w:lang w:eastAsia="en-US"/>
        </w:rPr>
        <w:id w:val="-271401436"/>
        <w:docPartObj>
          <w:docPartGallery w:val="Table of Contents"/>
          <w:docPartUnique/>
        </w:docPartObj>
      </w:sdtPr>
      <w:sdtEndPr>
        <w:rPr>
          <w:noProof/>
        </w:rPr>
      </w:sdtEndPr>
      <w:sdtContent>
        <w:p w14:paraId="5A813021" w14:textId="673BB05D" w:rsidR="0046072C" w:rsidRDefault="0046072C">
          <w:pPr>
            <w:pStyle w:val="TOCHeading"/>
          </w:pPr>
          <w:r>
            <w:t>Table of Contents</w:t>
          </w:r>
        </w:p>
        <w:p w14:paraId="00008223" w14:textId="26F3AB69" w:rsidR="00CF791A" w:rsidRDefault="0046072C">
          <w:pPr>
            <w:pStyle w:val="TOC1"/>
            <w:rPr>
              <w:rFonts w:eastAsiaTheme="minorEastAsia"/>
              <w:noProof/>
              <w:color w:val="auto"/>
              <w:sz w:val="24"/>
              <w:szCs w:val="24"/>
            </w:rPr>
          </w:pPr>
          <w:r>
            <w:fldChar w:fldCharType="begin"/>
          </w:r>
          <w:r>
            <w:instrText xml:space="preserve"> TOC \o "1-3" \h \z \u </w:instrText>
          </w:r>
          <w:r>
            <w:fldChar w:fldCharType="separate"/>
          </w:r>
          <w:hyperlink w:anchor="_Toc87866229" w:history="1">
            <w:r w:rsidR="00CF791A" w:rsidRPr="007A20E0">
              <w:rPr>
                <w:rStyle w:val="Hyperlink"/>
                <w:noProof/>
              </w:rPr>
              <w:t>Introduction</w:t>
            </w:r>
            <w:r w:rsidR="00CF791A">
              <w:rPr>
                <w:noProof/>
                <w:webHidden/>
              </w:rPr>
              <w:tab/>
            </w:r>
            <w:r w:rsidR="00CF791A">
              <w:rPr>
                <w:noProof/>
                <w:webHidden/>
              </w:rPr>
              <w:fldChar w:fldCharType="begin"/>
            </w:r>
            <w:r w:rsidR="00CF791A">
              <w:rPr>
                <w:noProof/>
                <w:webHidden/>
              </w:rPr>
              <w:instrText xml:space="preserve"> PAGEREF _Toc87866229 \h </w:instrText>
            </w:r>
            <w:r w:rsidR="00CF791A">
              <w:rPr>
                <w:noProof/>
                <w:webHidden/>
              </w:rPr>
            </w:r>
            <w:r w:rsidR="00CF791A">
              <w:rPr>
                <w:noProof/>
                <w:webHidden/>
              </w:rPr>
              <w:fldChar w:fldCharType="separate"/>
            </w:r>
            <w:r w:rsidR="00CF791A">
              <w:rPr>
                <w:noProof/>
                <w:webHidden/>
              </w:rPr>
              <w:t>3</w:t>
            </w:r>
            <w:r w:rsidR="00CF791A">
              <w:rPr>
                <w:noProof/>
                <w:webHidden/>
              </w:rPr>
              <w:fldChar w:fldCharType="end"/>
            </w:r>
          </w:hyperlink>
        </w:p>
        <w:p w14:paraId="2E8D37A8" w14:textId="10375AF9" w:rsidR="00CF791A" w:rsidRDefault="00CF791A">
          <w:pPr>
            <w:pStyle w:val="TOC2"/>
            <w:tabs>
              <w:tab w:val="right" w:leader="dot" w:pos="10230"/>
            </w:tabs>
            <w:rPr>
              <w:rFonts w:eastAsiaTheme="minorEastAsia"/>
              <w:noProof/>
              <w:color w:val="auto"/>
              <w:sz w:val="24"/>
              <w:szCs w:val="24"/>
            </w:rPr>
          </w:pPr>
          <w:hyperlink w:anchor="_Toc87866230" w:history="1">
            <w:r w:rsidRPr="007A20E0">
              <w:rPr>
                <w:rStyle w:val="Hyperlink"/>
                <w:noProof/>
              </w:rPr>
              <w:t>Prerequisites</w:t>
            </w:r>
            <w:r>
              <w:rPr>
                <w:noProof/>
                <w:webHidden/>
              </w:rPr>
              <w:tab/>
            </w:r>
            <w:r>
              <w:rPr>
                <w:noProof/>
                <w:webHidden/>
              </w:rPr>
              <w:fldChar w:fldCharType="begin"/>
            </w:r>
            <w:r>
              <w:rPr>
                <w:noProof/>
                <w:webHidden/>
              </w:rPr>
              <w:instrText xml:space="preserve"> PAGEREF _Toc87866230 \h </w:instrText>
            </w:r>
            <w:r>
              <w:rPr>
                <w:noProof/>
                <w:webHidden/>
              </w:rPr>
            </w:r>
            <w:r>
              <w:rPr>
                <w:noProof/>
                <w:webHidden/>
              </w:rPr>
              <w:fldChar w:fldCharType="separate"/>
            </w:r>
            <w:r>
              <w:rPr>
                <w:noProof/>
                <w:webHidden/>
              </w:rPr>
              <w:t>3</w:t>
            </w:r>
            <w:r>
              <w:rPr>
                <w:noProof/>
                <w:webHidden/>
              </w:rPr>
              <w:fldChar w:fldCharType="end"/>
            </w:r>
          </w:hyperlink>
        </w:p>
        <w:p w14:paraId="7A9CF1AF" w14:textId="44542081" w:rsidR="00CF791A" w:rsidRDefault="00CF791A">
          <w:pPr>
            <w:pStyle w:val="TOC2"/>
            <w:tabs>
              <w:tab w:val="right" w:leader="dot" w:pos="10230"/>
            </w:tabs>
            <w:rPr>
              <w:rFonts w:eastAsiaTheme="minorEastAsia"/>
              <w:noProof/>
              <w:color w:val="auto"/>
              <w:sz w:val="24"/>
              <w:szCs w:val="24"/>
            </w:rPr>
          </w:pPr>
          <w:hyperlink w:anchor="_Toc87866231" w:history="1">
            <w:r w:rsidRPr="007A20E0">
              <w:rPr>
                <w:rStyle w:val="Hyperlink"/>
                <w:noProof/>
              </w:rPr>
              <w:t>How it works</w:t>
            </w:r>
            <w:r>
              <w:rPr>
                <w:noProof/>
                <w:webHidden/>
              </w:rPr>
              <w:tab/>
            </w:r>
            <w:r>
              <w:rPr>
                <w:noProof/>
                <w:webHidden/>
              </w:rPr>
              <w:fldChar w:fldCharType="begin"/>
            </w:r>
            <w:r>
              <w:rPr>
                <w:noProof/>
                <w:webHidden/>
              </w:rPr>
              <w:instrText xml:space="preserve"> PAGEREF _Toc87866231 \h </w:instrText>
            </w:r>
            <w:r>
              <w:rPr>
                <w:noProof/>
                <w:webHidden/>
              </w:rPr>
            </w:r>
            <w:r>
              <w:rPr>
                <w:noProof/>
                <w:webHidden/>
              </w:rPr>
              <w:fldChar w:fldCharType="separate"/>
            </w:r>
            <w:r>
              <w:rPr>
                <w:noProof/>
                <w:webHidden/>
              </w:rPr>
              <w:t>3</w:t>
            </w:r>
            <w:r>
              <w:rPr>
                <w:noProof/>
                <w:webHidden/>
              </w:rPr>
              <w:fldChar w:fldCharType="end"/>
            </w:r>
          </w:hyperlink>
        </w:p>
        <w:p w14:paraId="71F0C367" w14:textId="0C634612" w:rsidR="00CF791A" w:rsidRDefault="00CF791A">
          <w:pPr>
            <w:pStyle w:val="TOC1"/>
            <w:rPr>
              <w:rFonts w:eastAsiaTheme="minorEastAsia"/>
              <w:noProof/>
              <w:color w:val="auto"/>
              <w:sz w:val="24"/>
              <w:szCs w:val="24"/>
            </w:rPr>
          </w:pPr>
          <w:hyperlink w:anchor="_Toc87866232" w:history="1">
            <w:r w:rsidRPr="007A20E0">
              <w:rPr>
                <w:rStyle w:val="Hyperlink"/>
                <w:noProof/>
              </w:rPr>
              <w:t>Create Automation Manager .amp File</w:t>
            </w:r>
            <w:r>
              <w:rPr>
                <w:noProof/>
                <w:webHidden/>
              </w:rPr>
              <w:tab/>
            </w:r>
            <w:r>
              <w:rPr>
                <w:noProof/>
                <w:webHidden/>
              </w:rPr>
              <w:fldChar w:fldCharType="begin"/>
            </w:r>
            <w:r>
              <w:rPr>
                <w:noProof/>
                <w:webHidden/>
              </w:rPr>
              <w:instrText xml:space="preserve"> PAGEREF _Toc87866232 \h </w:instrText>
            </w:r>
            <w:r>
              <w:rPr>
                <w:noProof/>
                <w:webHidden/>
              </w:rPr>
            </w:r>
            <w:r>
              <w:rPr>
                <w:noProof/>
                <w:webHidden/>
              </w:rPr>
              <w:fldChar w:fldCharType="separate"/>
            </w:r>
            <w:r>
              <w:rPr>
                <w:noProof/>
                <w:webHidden/>
              </w:rPr>
              <w:t>4</w:t>
            </w:r>
            <w:r>
              <w:rPr>
                <w:noProof/>
                <w:webHidden/>
              </w:rPr>
              <w:fldChar w:fldCharType="end"/>
            </w:r>
          </w:hyperlink>
        </w:p>
        <w:p w14:paraId="3C8537EF" w14:textId="59A1EE14" w:rsidR="00CF791A" w:rsidRDefault="00CF791A">
          <w:pPr>
            <w:pStyle w:val="TOC3"/>
            <w:tabs>
              <w:tab w:val="right" w:leader="dot" w:pos="10230"/>
            </w:tabs>
            <w:rPr>
              <w:rFonts w:eastAsiaTheme="minorEastAsia"/>
              <w:noProof/>
              <w:color w:val="auto"/>
              <w:sz w:val="24"/>
              <w:szCs w:val="24"/>
            </w:rPr>
          </w:pPr>
          <w:hyperlink w:anchor="_Toc87866233" w:history="1">
            <w:r w:rsidRPr="007A20E0">
              <w:rPr>
                <w:rStyle w:val="Hyperlink"/>
                <w:noProof/>
              </w:rPr>
              <w:t>Step 1 – Log Into N-Central and start the Automation Manager</w:t>
            </w:r>
            <w:r>
              <w:rPr>
                <w:noProof/>
                <w:webHidden/>
              </w:rPr>
              <w:tab/>
            </w:r>
            <w:r>
              <w:rPr>
                <w:noProof/>
                <w:webHidden/>
              </w:rPr>
              <w:fldChar w:fldCharType="begin"/>
            </w:r>
            <w:r>
              <w:rPr>
                <w:noProof/>
                <w:webHidden/>
              </w:rPr>
              <w:instrText xml:space="preserve"> PAGEREF _Toc87866233 \h </w:instrText>
            </w:r>
            <w:r>
              <w:rPr>
                <w:noProof/>
                <w:webHidden/>
              </w:rPr>
            </w:r>
            <w:r>
              <w:rPr>
                <w:noProof/>
                <w:webHidden/>
              </w:rPr>
              <w:fldChar w:fldCharType="separate"/>
            </w:r>
            <w:r>
              <w:rPr>
                <w:noProof/>
                <w:webHidden/>
              </w:rPr>
              <w:t>4</w:t>
            </w:r>
            <w:r>
              <w:rPr>
                <w:noProof/>
                <w:webHidden/>
              </w:rPr>
              <w:fldChar w:fldCharType="end"/>
            </w:r>
          </w:hyperlink>
        </w:p>
        <w:p w14:paraId="5DBFACDB" w14:textId="08716F7C" w:rsidR="00CF791A" w:rsidRDefault="00CF791A">
          <w:pPr>
            <w:pStyle w:val="TOC3"/>
            <w:tabs>
              <w:tab w:val="right" w:leader="dot" w:pos="10230"/>
            </w:tabs>
            <w:rPr>
              <w:rFonts w:eastAsiaTheme="minorEastAsia"/>
              <w:noProof/>
              <w:color w:val="auto"/>
              <w:sz w:val="24"/>
              <w:szCs w:val="24"/>
            </w:rPr>
          </w:pPr>
          <w:hyperlink w:anchor="_Toc87866234" w:history="1">
            <w:r w:rsidRPr="007A20E0">
              <w:rPr>
                <w:rStyle w:val="Hyperlink"/>
                <w:noProof/>
              </w:rPr>
              <w:t>Step 2 – Select New Policy</w:t>
            </w:r>
            <w:r>
              <w:rPr>
                <w:noProof/>
                <w:webHidden/>
              </w:rPr>
              <w:tab/>
            </w:r>
            <w:r>
              <w:rPr>
                <w:noProof/>
                <w:webHidden/>
              </w:rPr>
              <w:fldChar w:fldCharType="begin"/>
            </w:r>
            <w:r>
              <w:rPr>
                <w:noProof/>
                <w:webHidden/>
              </w:rPr>
              <w:instrText xml:space="preserve"> PAGEREF _Toc87866234 \h </w:instrText>
            </w:r>
            <w:r>
              <w:rPr>
                <w:noProof/>
                <w:webHidden/>
              </w:rPr>
            </w:r>
            <w:r>
              <w:rPr>
                <w:noProof/>
                <w:webHidden/>
              </w:rPr>
              <w:fldChar w:fldCharType="separate"/>
            </w:r>
            <w:r>
              <w:rPr>
                <w:noProof/>
                <w:webHidden/>
              </w:rPr>
              <w:t>5</w:t>
            </w:r>
            <w:r>
              <w:rPr>
                <w:noProof/>
                <w:webHidden/>
              </w:rPr>
              <w:fldChar w:fldCharType="end"/>
            </w:r>
          </w:hyperlink>
        </w:p>
        <w:p w14:paraId="1D573004" w14:textId="0CAB0E1C" w:rsidR="00CF791A" w:rsidRDefault="00CF791A">
          <w:pPr>
            <w:pStyle w:val="TOC3"/>
            <w:tabs>
              <w:tab w:val="right" w:leader="dot" w:pos="10230"/>
            </w:tabs>
            <w:rPr>
              <w:rFonts w:eastAsiaTheme="minorEastAsia"/>
              <w:noProof/>
              <w:color w:val="auto"/>
              <w:sz w:val="24"/>
              <w:szCs w:val="24"/>
            </w:rPr>
          </w:pPr>
          <w:hyperlink w:anchor="_Toc87866235" w:history="1">
            <w:r w:rsidRPr="007A20E0">
              <w:rPr>
                <w:rStyle w:val="Hyperlink"/>
                <w:noProof/>
              </w:rPr>
              <w:t>Step 3 – Name the automation policy</w:t>
            </w:r>
            <w:r>
              <w:rPr>
                <w:noProof/>
                <w:webHidden/>
              </w:rPr>
              <w:tab/>
            </w:r>
            <w:r>
              <w:rPr>
                <w:noProof/>
                <w:webHidden/>
              </w:rPr>
              <w:fldChar w:fldCharType="begin"/>
            </w:r>
            <w:r>
              <w:rPr>
                <w:noProof/>
                <w:webHidden/>
              </w:rPr>
              <w:instrText xml:space="preserve"> PAGEREF _Toc87866235 \h </w:instrText>
            </w:r>
            <w:r>
              <w:rPr>
                <w:noProof/>
                <w:webHidden/>
              </w:rPr>
            </w:r>
            <w:r>
              <w:rPr>
                <w:noProof/>
                <w:webHidden/>
              </w:rPr>
              <w:fldChar w:fldCharType="separate"/>
            </w:r>
            <w:r>
              <w:rPr>
                <w:noProof/>
                <w:webHidden/>
              </w:rPr>
              <w:t>5</w:t>
            </w:r>
            <w:r>
              <w:rPr>
                <w:noProof/>
                <w:webHidden/>
              </w:rPr>
              <w:fldChar w:fldCharType="end"/>
            </w:r>
          </w:hyperlink>
        </w:p>
        <w:p w14:paraId="34D9D6DB" w14:textId="40052682" w:rsidR="00CF791A" w:rsidRDefault="00CF791A">
          <w:pPr>
            <w:pStyle w:val="TOC3"/>
            <w:tabs>
              <w:tab w:val="right" w:leader="dot" w:pos="10230"/>
            </w:tabs>
            <w:rPr>
              <w:rFonts w:eastAsiaTheme="minorEastAsia"/>
              <w:noProof/>
              <w:color w:val="auto"/>
              <w:sz w:val="24"/>
              <w:szCs w:val="24"/>
            </w:rPr>
          </w:pPr>
          <w:hyperlink w:anchor="_Toc87866236" w:history="1">
            <w:r w:rsidRPr="007A20E0">
              <w:rPr>
                <w:rStyle w:val="Hyperlink"/>
                <w:noProof/>
              </w:rPr>
              <w:t>Step 4 – Search for PowerShell Script</w:t>
            </w:r>
            <w:r>
              <w:rPr>
                <w:noProof/>
                <w:webHidden/>
              </w:rPr>
              <w:tab/>
            </w:r>
            <w:r>
              <w:rPr>
                <w:noProof/>
                <w:webHidden/>
              </w:rPr>
              <w:fldChar w:fldCharType="begin"/>
            </w:r>
            <w:r>
              <w:rPr>
                <w:noProof/>
                <w:webHidden/>
              </w:rPr>
              <w:instrText xml:space="preserve"> PAGEREF _Toc87866236 \h </w:instrText>
            </w:r>
            <w:r>
              <w:rPr>
                <w:noProof/>
                <w:webHidden/>
              </w:rPr>
            </w:r>
            <w:r>
              <w:rPr>
                <w:noProof/>
                <w:webHidden/>
              </w:rPr>
              <w:fldChar w:fldCharType="separate"/>
            </w:r>
            <w:r>
              <w:rPr>
                <w:noProof/>
                <w:webHidden/>
              </w:rPr>
              <w:t>6</w:t>
            </w:r>
            <w:r>
              <w:rPr>
                <w:noProof/>
                <w:webHidden/>
              </w:rPr>
              <w:fldChar w:fldCharType="end"/>
            </w:r>
          </w:hyperlink>
        </w:p>
        <w:p w14:paraId="24145B63" w14:textId="1B44E2C0" w:rsidR="00CF791A" w:rsidRDefault="00CF791A">
          <w:pPr>
            <w:pStyle w:val="TOC3"/>
            <w:tabs>
              <w:tab w:val="right" w:leader="dot" w:pos="10230"/>
            </w:tabs>
            <w:rPr>
              <w:rFonts w:eastAsiaTheme="minorEastAsia"/>
              <w:noProof/>
              <w:color w:val="auto"/>
              <w:sz w:val="24"/>
              <w:szCs w:val="24"/>
            </w:rPr>
          </w:pPr>
          <w:hyperlink w:anchor="_Toc87866237" w:history="1">
            <w:r w:rsidRPr="007A20E0">
              <w:rPr>
                <w:rStyle w:val="Hyperlink"/>
                <w:noProof/>
              </w:rPr>
              <w:t>Step 5 – Select the Output Parameters tab and Add an output parameter</w:t>
            </w:r>
            <w:r>
              <w:rPr>
                <w:noProof/>
                <w:webHidden/>
              </w:rPr>
              <w:tab/>
            </w:r>
            <w:r>
              <w:rPr>
                <w:noProof/>
                <w:webHidden/>
              </w:rPr>
              <w:fldChar w:fldCharType="begin"/>
            </w:r>
            <w:r>
              <w:rPr>
                <w:noProof/>
                <w:webHidden/>
              </w:rPr>
              <w:instrText xml:space="preserve"> PAGEREF _Toc87866237 \h </w:instrText>
            </w:r>
            <w:r>
              <w:rPr>
                <w:noProof/>
                <w:webHidden/>
              </w:rPr>
            </w:r>
            <w:r>
              <w:rPr>
                <w:noProof/>
                <w:webHidden/>
              </w:rPr>
              <w:fldChar w:fldCharType="separate"/>
            </w:r>
            <w:r>
              <w:rPr>
                <w:noProof/>
                <w:webHidden/>
              </w:rPr>
              <w:t>7</w:t>
            </w:r>
            <w:r>
              <w:rPr>
                <w:noProof/>
                <w:webHidden/>
              </w:rPr>
              <w:fldChar w:fldCharType="end"/>
            </w:r>
          </w:hyperlink>
        </w:p>
        <w:p w14:paraId="3C02B7E9" w14:textId="43F9A2B3" w:rsidR="00CF791A" w:rsidRDefault="00CF791A">
          <w:pPr>
            <w:pStyle w:val="TOC3"/>
            <w:tabs>
              <w:tab w:val="right" w:leader="dot" w:pos="10230"/>
            </w:tabs>
            <w:rPr>
              <w:rFonts w:eastAsiaTheme="minorEastAsia"/>
              <w:noProof/>
              <w:color w:val="auto"/>
              <w:sz w:val="24"/>
              <w:szCs w:val="24"/>
            </w:rPr>
          </w:pPr>
          <w:hyperlink w:anchor="_Toc87866238" w:history="1">
            <w:r w:rsidRPr="007A20E0">
              <w:rPr>
                <w:rStyle w:val="Hyperlink"/>
                <w:noProof/>
              </w:rPr>
              <w:t>Step 6 – Select the Script Tab and Edit</w:t>
            </w:r>
            <w:r>
              <w:rPr>
                <w:noProof/>
                <w:webHidden/>
              </w:rPr>
              <w:tab/>
            </w:r>
            <w:r>
              <w:rPr>
                <w:noProof/>
                <w:webHidden/>
              </w:rPr>
              <w:fldChar w:fldCharType="begin"/>
            </w:r>
            <w:r>
              <w:rPr>
                <w:noProof/>
                <w:webHidden/>
              </w:rPr>
              <w:instrText xml:space="preserve"> PAGEREF _Toc87866238 \h </w:instrText>
            </w:r>
            <w:r>
              <w:rPr>
                <w:noProof/>
                <w:webHidden/>
              </w:rPr>
            </w:r>
            <w:r>
              <w:rPr>
                <w:noProof/>
                <w:webHidden/>
              </w:rPr>
              <w:fldChar w:fldCharType="separate"/>
            </w:r>
            <w:r>
              <w:rPr>
                <w:noProof/>
                <w:webHidden/>
              </w:rPr>
              <w:t>8</w:t>
            </w:r>
            <w:r>
              <w:rPr>
                <w:noProof/>
                <w:webHidden/>
              </w:rPr>
              <w:fldChar w:fldCharType="end"/>
            </w:r>
          </w:hyperlink>
        </w:p>
        <w:p w14:paraId="4F564268" w14:textId="51014D85" w:rsidR="00CF791A" w:rsidRDefault="00CF791A">
          <w:pPr>
            <w:pStyle w:val="TOC3"/>
            <w:tabs>
              <w:tab w:val="right" w:leader="dot" w:pos="10230"/>
            </w:tabs>
            <w:rPr>
              <w:rFonts w:eastAsiaTheme="minorEastAsia"/>
              <w:noProof/>
              <w:color w:val="auto"/>
              <w:sz w:val="24"/>
              <w:szCs w:val="24"/>
            </w:rPr>
          </w:pPr>
          <w:hyperlink w:anchor="_Toc87866239" w:history="1">
            <w:r w:rsidRPr="007A20E0">
              <w:rPr>
                <w:rStyle w:val="Hyperlink"/>
                <w:noProof/>
              </w:rPr>
              <w:t>Step 7 – Paste the Armor Installation Script into the “Script” window</w:t>
            </w:r>
            <w:r>
              <w:rPr>
                <w:noProof/>
                <w:webHidden/>
              </w:rPr>
              <w:tab/>
            </w:r>
            <w:r>
              <w:rPr>
                <w:noProof/>
                <w:webHidden/>
              </w:rPr>
              <w:fldChar w:fldCharType="begin"/>
            </w:r>
            <w:r>
              <w:rPr>
                <w:noProof/>
                <w:webHidden/>
              </w:rPr>
              <w:instrText xml:space="preserve"> PAGEREF _Toc87866239 \h </w:instrText>
            </w:r>
            <w:r>
              <w:rPr>
                <w:noProof/>
                <w:webHidden/>
              </w:rPr>
            </w:r>
            <w:r>
              <w:rPr>
                <w:noProof/>
                <w:webHidden/>
              </w:rPr>
              <w:fldChar w:fldCharType="separate"/>
            </w:r>
            <w:r>
              <w:rPr>
                <w:noProof/>
                <w:webHidden/>
              </w:rPr>
              <w:t>9</w:t>
            </w:r>
            <w:r>
              <w:rPr>
                <w:noProof/>
                <w:webHidden/>
              </w:rPr>
              <w:fldChar w:fldCharType="end"/>
            </w:r>
          </w:hyperlink>
        </w:p>
        <w:p w14:paraId="3B3E64AD" w14:textId="50C93980" w:rsidR="00CF791A" w:rsidRDefault="00CF791A">
          <w:pPr>
            <w:pStyle w:val="TOC3"/>
            <w:tabs>
              <w:tab w:val="right" w:leader="dot" w:pos="10230"/>
            </w:tabs>
            <w:rPr>
              <w:rFonts w:eastAsiaTheme="minorEastAsia"/>
              <w:noProof/>
              <w:color w:val="auto"/>
              <w:sz w:val="24"/>
              <w:szCs w:val="24"/>
            </w:rPr>
          </w:pPr>
          <w:hyperlink w:anchor="_Toc87866240" w:history="1">
            <w:r w:rsidRPr="007A20E0">
              <w:rPr>
                <w:rStyle w:val="Hyperlink"/>
                <w:noProof/>
              </w:rPr>
              <w:t>Step 8 – Run the policy to test it</w:t>
            </w:r>
            <w:r>
              <w:rPr>
                <w:noProof/>
                <w:webHidden/>
              </w:rPr>
              <w:tab/>
            </w:r>
            <w:r>
              <w:rPr>
                <w:noProof/>
                <w:webHidden/>
              </w:rPr>
              <w:fldChar w:fldCharType="begin"/>
            </w:r>
            <w:r>
              <w:rPr>
                <w:noProof/>
                <w:webHidden/>
              </w:rPr>
              <w:instrText xml:space="preserve"> PAGEREF _Toc87866240 \h </w:instrText>
            </w:r>
            <w:r>
              <w:rPr>
                <w:noProof/>
                <w:webHidden/>
              </w:rPr>
            </w:r>
            <w:r>
              <w:rPr>
                <w:noProof/>
                <w:webHidden/>
              </w:rPr>
              <w:fldChar w:fldCharType="separate"/>
            </w:r>
            <w:r>
              <w:rPr>
                <w:noProof/>
                <w:webHidden/>
              </w:rPr>
              <w:t>10</w:t>
            </w:r>
            <w:r>
              <w:rPr>
                <w:noProof/>
                <w:webHidden/>
              </w:rPr>
              <w:fldChar w:fldCharType="end"/>
            </w:r>
          </w:hyperlink>
        </w:p>
        <w:p w14:paraId="63A912F8" w14:textId="064296B4" w:rsidR="00CF791A" w:rsidRDefault="00CF791A">
          <w:pPr>
            <w:pStyle w:val="TOC3"/>
            <w:tabs>
              <w:tab w:val="right" w:leader="dot" w:pos="10230"/>
            </w:tabs>
            <w:rPr>
              <w:rFonts w:eastAsiaTheme="minorEastAsia"/>
              <w:noProof/>
              <w:color w:val="auto"/>
              <w:sz w:val="24"/>
              <w:szCs w:val="24"/>
            </w:rPr>
          </w:pPr>
          <w:hyperlink w:anchor="_Toc87866241" w:history="1">
            <w:r w:rsidRPr="007A20E0">
              <w:rPr>
                <w:rStyle w:val="Hyperlink"/>
                <w:noProof/>
              </w:rPr>
              <w:t>Step 9 – Save the policy</w:t>
            </w:r>
            <w:r>
              <w:rPr>
                <w:noProof/>
                <w:webHidden/>
              </w:rPr>
              <w:tab/>
            </w:r>
            <w:r>
              <w:rPr>
                <w:noProof/>
                <w:webHidden/>
              </w:rPr>
              <w:fldChar w:fldCharType="begin"/>
            </w:r>
            <w:r>
              <w:rPr>
                <w:noProof/>
                <w:webHidden/>
              </w:rPr>
              <w:instrText xml:space="preserve"> PAGEREF _Toc87866241 \h </w:instrText>
            </w:r>
            <w:r>
              <w:rPr>
                <w:noProof/>
                <w:webHidden/>
              </w:rPr>
            </w:r>
            <w:r>
              <w:rPr>
                <w:noProof/>
                <w:webHidden/>
              </w:rPr>
              <w:fldChar w:fldCharType="separate"/>
            </w:r>
            <w:r>
              <w:rPr>
                <w:noProof/>
                <w:webHidden/>
              </w:rPr>
              <w:t>11</w:t>
            </w:r>
            <w:r>
              <w:rPr>
                <w:noProof/>
                <w:webHidden/>
              </w:rPr>
              <w:fldChar w:fldCharType="end"/>
            </w:r>
          </w:hyperlink>
        </w:p>
        <w:p w14:paraId="684990EE" w14:textId="61760564" w:rsidR="00CF791A" w:rsidRDefault="00CF791A">
          <w:pPr>
            <w:pStyle w:val="TOC3"/>
            <w:tabs>
              <w:tab w:val="right" w:leader="dot" w:pos="10230"/>
            </w:tabs>
            <w:rPr>
              <w:rFonts w:eastAsiaTheme="minorEastAsia"/>
              <w:noProof/>
              <w:color w:val="auto"/>
              <w:sz w:val="24"/>
              <w:szCs w:val="24"/>
            </w:rPr>
          </w:pPr>
          <w:hyperlink w:anchor="_Toc87866242" w:history="1">
            <w:r w:rsidRPr="007A20E0">
              <w:rPr>
                <w:rStyle w:val="Hyperlink"/>
                <w:noProof/>
              </w:rPr>
              <w:t>Step 10 – Upload the policy to the central repository</w:t>
            </w:r>
            <w:r>
              <w:rPr>
                <w:noProof/>
                <w:webHidden/>
              </w:rPr>
              <w:tab/>
            </w:r>
            <w:r>
              <w:rPr>
                <w:noProof/>
                <w:webHidden/>
              </w:rPr>
              <w:fldChar w:fldCharType="begin"/>
            </w:r>
            <w:r>
              <w:rPr>
                <w:noProof/>
                <w:webHidden/>
              </w:rPr>
              <w:instrText xml:space="preserve"> PAGEREF _Toc87866242 \h </w:instrText>
            </w:r>
            <w:r>
              <w:rPr>
                <w:noProof/>
                <w:webHidden/>
              </w:rPr>
            </w:r>
            <w:r>
              <w:rPr>
                <w:noProof/>
                <w:webHidden/>
              </w:rPr>
              <w:fldChar w:fldCharType="separate"/>
            </w:r>
            <w:r>
              <w:rPr>
                <w:noProof/>
                <w:webHidden/>
              </w:rPr>
              <w:t>12</w:t>
            </w:r>
            <w:r>
              <w:rPr>
                <w:noProof/>
                <w:webHidden/>
              </w:rPr>
              <w:fldChar w:fldCharType="end"/>
            </w:r>
          </w:hyperlink>
        </w:p>
        <w:p w14:paraId="6949D652" w14:textId="1A4FA227" w:rsidR="00CF791A" w:rsidRDefault="00CF791A">
          <w:pPr>
            <w:pStyle w:val="TOC1"/>
            <w:rPr>
              <w:rFonts w:eastAsiaTheme="minorEastAsia"/>
              <w:noProof/>
              <w:color w:val="auto"/>
              <w:sz w:val="24"/>
              <w:szCs w:val="24"/>
            </w:rPr>
          </w:pPr>
          <w:hyperlink w:anchor="_Toc87866243" w:history="1">
            <w:r w:rsidRPr="007A20E0">
              <w:rPr>
                <w:rStyle w:val="Hyperlink"/>
                <w:noProof/>
              </w:rPr>
              <w:t>Create Scheduled Task in N-Central</w:t>
            </w:r>
            <w:r>
              <w:rPr>
                <w:noProof/>
                <w:webHidden/>
              </w:rPr>
              <w:tab/>
            </w:r>
            <w:r>
              <w:rPr>
                <w:noProof/>
                <w:webHidden/>
              </w:rPr>
              <w:fldChar w:fldCharType="begin"/>
            </w:r>
            <w:r>
              <w:rPr>
                <w:noProof/>
                <w:webHidden/>
              </w:rPr>
              <w:instrText xml:space="preserve"> PAGEREF _Toc87866243 \h </w:instrText>
            </w:r>
            <w:r>
              <w:rPr>
                <w:noProof/>
                <w:webHidden/>
              </w:rPr>
            </w:r>
            <w:r>
              <w:rPr>
                <w:noProof/>
                <w:webHidden/>
              </w:rPr>
              <w:fldChar w:fldCharType="separate"/>
            </w:r>
            <w:r>
              <w:rPr>
                <w:noProof/>
                <w:webHidden/>
              </w:rPr>
              <w:t>13</w:t>
            </w:r>
            <w:r>
              <w:rPr>
                <w:noProof/>
                <w:webHidden/>
              </w:rPr>
              <w:fldChar w:fldCharType="end"/>
            </w:r>
          </w:hyperlink>
        </w:p>
        <w:p w14:paraId="50AFFC27" w14:textId="02DF4078" w:rsidR="00CF791A" w:rsidRDefault="00CF791A">
          <w:pPr>
            <w:pStyle w:val="TOC3"/>
            <w:tabs>
              <w:tab w:val="right" w:leader="dot" w:pos="10230"/>
            </w:tabs>
            <w:rPr>
              <w:rFonts w:eastAsiaTheme="minorEastAsia"/>
              <w:noProof/>
              <w:color w:val="auto"/>
              <w:sz w:val="24"/>
              <w:szCs w:val="24"/>
            </w:rPr>
          </w:pPr>
          <w:hyperlink w:anchor="_Toc87866244" w:history="1">
            <w:r w:rsidRPr="007A20E0">
              <w:rPr>
                <w:rStyle w:val="Hyperlink"/>
                <w:noProof/>
              </w:rPr>
              <w:t>Step 11 – Navigate back to the N-Able N-Central Web Browser Interface</w:t>
            </w:r>
            <w:r>
              <w:rPr>
                <w:noProof/>
                <w:webHidden/>
              </w:rPr>
              <w:tab/>
            </w:r>
            <w:r>
              <w:rPr>
                <w:noProof/>
                <w:webHidden/>
              </w:rPr>
              <w:fldChar w:fldCharType="begin"/>
            </w:r>
            <w:r>
              <w:rPr>
                <w:noProof/>
                <w:webHidden/>
              </w:rPr>
              <w:instrText xml:space="preserve"> PAGEREF _Toc87866244 \h </w:instrText>
            </w:r>
            <w:r>
              <w:rPr>
                <w:noProof/>
                <w:webHidden/>
              </w:rPr>
            </w:r>
            <w:r>
              <w:rPr>
                <w:noProof/>
                <w:webHidden/>
              </w:rPr>
              <w:fldChar w:fldCharType="separate"/>
            </w:r>
            <w:r>
              <w:rPr>
                <w:noProof/>
                <w:webHidden/>
              </w:rPr>
              <w:t>13</w:t>
            </w:r>
            <w:r>
              <w:rPr>
                <w:noProof/>
                <w:webHidden/>
              </w:rPr>
              <w:fldChar w:fldCharType="end"/>
            </w:r>
          </w:hyperlink>
        </w:p>
        <w:p w14:paraId="0A694162" w14:textId="26FF49C2" w:rsidR="00CF791A" w:rsidRDefault="00CF791A">
          <w:pPr>
            <w:pStyle w:val="TOC3"/>
            <w:tabs>
              <w:tab w:val="right" w:leader="dot" w:pos="10230"/>
            </w:tabs>
            <w:rPr>
              <w:rFonts w:eastAsiaTheme="minorEastAsia"/>
              <w:noProof/>
              <w:color w:val="auto"/>
              <w:sz w:val="24"/>
              <w:szCs w:val="24"/>
            </w:rPr>
          </w:pPr>
          <w:hyperlink w:anchor="_Toc87866245" w:history="1">
            <w:r w:rsidRPr="007A20E0">
              <w:rPr>
                <w:rStyle w:val="Hyperlink"/>
                <w:noProof/>
              </w:rPr>
              <w:t xml:space="preserve">Step 12 – Navigate to Administration </w:t>
            </w:r>
            <w:r w:rsidRPr="007A20E0">
              <w:rPr>
                <w:rStyle w:val="Hyperlink"/>
                <w:noProof/>
              </w:rPr>
              <w:sym w:font="Wingdings" w:char="F0E0"/>
            </w:r>
            <w:r w:rsidRPr="007A20E0">
              <w:rPr>
                <w:rStyle w:val="Hyperlink"/>
                <w:noProof/>
              </w:rPr>
              <w:t xml:space="preserve"> Service Management </w:t>
            </w:r>
            <w:r w:rsidRPr="007A20E0">
              <w:rPr>
                <w:rStyle w:val="Hyperlink"/>
                <w:noProof/>
              </w:rPr>
              <w:sym w:font="Wingdings" w:char="F0E0"/>
            </w:r>
            <w:r w:rsidRPr="007A20E0">
              <w:rPr>
                <w:rStyle w:val="Hyperlink"/>
                <w:noProof/>
              </w:rPr>
              <w:t xml:space="preserve"> Custom Services.</w:t>
            </w:r>
            <w:r>
              <w:rPr>
                <w:noProof/>
                <w:webHidden/>
              </w:rPr>
              <w:tab/>
            </w:r>
            <w:r>
              <w:rPr>
                <w:noProof/>
                <w:webHidden/>
              </w:rPr>
              <w:fldChar w:fldCharType="begin"/>
            </w:r>
            <w:r>
              <w:rPr>
                <w:noProof/>
                <w:webHidden/>
              </w:rPr>
              <w:instrText xml:space="preserve"> PAGEREF _Toc87866245 \h </w:instrText>
            </w:r>
            <w:r>
              <w:rPr>
                <w:noProof/>
                <w:webHidden/>
              </w:rPr>
            </w:r>
            <w:r>
              <w:rPr>
                <w:noProof/>
                <w:webHidden/>
              </w:rPr>
              <w:fldChar w:fldCharType="separate"/>
            </w:r>
            <w:r>
              <w:rPr>
                <w:noProof/>
                <w:webHidden/>
              </w:rPr>
              <w:t>13</w:t>
            </w:r>
            <w:r>
              <w:rPr>
                <w:noProof/>
                <w:webHidden/>
              </w:rPr>
              <w:fldChar w:fldCharType="end"/>
            </w:r>
          </w:hyperlink>
        </w:p>
        <w:p w14:paraId="02FDFE95" w14:textId="1F609874" w:rsidR="00CF791A" w:rsidRDefault="00CF791A">
          <w:pPr>
            <w:pStyle w:val="TOC3"/>
            <w:tabs>
              <w:tab w:val="right" w:leader="dot" w:pos="10230"/>
            </w:tabs>
            <w:rPr>
              <w:rFonts w:eastAsiaTheme="minorEastAsia"/>
              <w:noProof/>
              <w:color w:val="auto"/>
              <w:sz w:val="24"/>
              <w:szCs w:val="24"/>
            </w:rPr>
          </w:pPr>
          <w:hyperlink w:anchor="_Toc87866246" w:history="1">
            <w:r w:rsidRPr="007A20E0">
              <w:rPr>
                <w:rStyle w:val="Hyperlink"/>
                <w:noProof/>
              </w:rPr>
              <w:t>Step 13 – Add Automation Service Name</w:t>
            </w:r>
            <w:r>
              <w:rPr>
                <w:noProof/>
                <w:webHidden/>
              </w:rPr>
              <w:tab/>
            </w:r>
            <w:r>
              <w:rPr>
                <w:noProof/>
                <w:webHidden/>
              </w:rPr>
              <w:fldChar w:fldCharType="begin"/>
            </w:r>
            <w:r>
              <w:rPr>
                <w:noProof/>
                <w:webHidden/>
              </w:rPr>
              <w:instrText xml:space="preserve"> PAGEREF _Toc87866246 \h </w:instrText>
            </w:r>
            <w:r>
              <w:rPr>
                <w:noProof/>
                <w:webHidden/>
              </w:rPr>
            </w:r>
            <w:r>
              <w:rPr>
                <w:noProof/>
                <w:webHidden/>
              </w:rPr>
              <w:fldChar w:fldCharType="separate"/>
            </w:r>
            <w:r>
              <w:rPr>
                <w:noProof/>
                <w:webHidden/>
              </w:rPr>
              <w:t>14</w:t>
            </w:r>
            <w:r>
              <w:rPr>
                <w:noProof/>
                <w:webHidden/>
              </w:rPr>
              <w:fldChar w:fldCharType="end"/>
            </w:r>
          </w:hyperlink>
        </w:p>
        <w:p w14:paraId="651C5386" w14:textId="294852E2" w:rsidR="00CF791A" w:rsidRDefault="00CF791A">
          <w:pPr>
            <w:pStyle w:val="TOC3"/>
            <w:tabs>
              <w:tab w:val="right" w:leader="dot" w:pos="10230"/>
            </w:tabs>
            <w:rPr>
              <w:rFonts w:eastAsiaTheme="minorEastAsia"/>
              <w:noProof/>
              <w:color w:val="auto"/>
              <w:sz w:val="24"/>
              <w:szCs w:val="24"/>
            </w:rPr>
          </w:pPr>
          <w:hyperlink w:anchor="_Toc87866247" w:history="1">
            <w:r w:rsidRPr="007A20E0">
              <w:rPr>
                <w:rStyle w:val="Hyperlink"/>
                <w:noProof/>
              </w:rPr>
              <w:t>Step 14 – Set the Schedule</w:t>
            </w:r>
            <w:r>
              <w:rPr>
                <w:noProof/>
                <w:webHidden/>
              </w:rPr>
              <w:tab/>
            </w:r>
            <w:r>
              <w:rPr>
                <w:noProof/>
                <w:webHidden/>
              </w:rPr>
              <w:fldChar w:fldCharType="begin"/>
            </w:r>
            <w:r>
              <w:rPr>
                <w:noProof/>
                <w:webHidden/>
              </w:rPr>
              <w:instrText xml:space="preserve"> PAGEREF _Toc87866247 \h </w:instrText>
            </w:r>
            <w:r>
              <w:rPr>
                <w:noProof/>
                <w:webHidden/>
              </w:rPr>
            </w:r>
            <w:r>
              <w:rPr>
                <w:noProof/>
                <w:webHidden/>
              </w:rPr>
              <w:fldChar w:fldCharType="separate"/>
            </w:r>
            <w:r>
              <w:rPr>
                <w:noProof/>
                <w:webHidden/>
              </w:rPr>
              <w:t>15</w:t>
            </w:r>
            <w:r>
              <w:rPr>
                <w:noProof/>
                <w:webHidden/>
              </w:rPr>
              <w:fldChar w:fldCharType="end"/>
            </w:r>
          </w:hyperlink>
        </w:p>
        <w:p w14:paraId="0ABD1AC5" w14:textId="6E5B7B9C" w:rsidR="00CF791A" w:rsidRDefault="00CF791A">
          <w:pPr>
            <w:pStyle w:val="TOC3"/>
            <w:tabs>
              <w:tab w:val="right" w:leader="dot" w:pos="10230"/>
            </w:tabs>
            <w:rPr>
              <w:rFonts w:eastAsiaTheme="minorEastAsia"/>
              <w:noProof/>
              <w:color w:val="auto"/>
              <w:sz w:val="24"/>
              <w:szCs w:val="24"/>
            </w:rPr>
          </w:pPr>
          <w:hyperlink w:anchor="_Toc87866248" w:history="1">
            <w:r w:rsidRPr="007A20E0">
              <w:rPr>
                <w:rStyle w:val="Hyperlink"/>
                <w:noProof/>
              </w:rPr>
              <w:t>Step 15 – Set the Thresholds</w:t>
            </w:r>
            <w:r>
              <w:rPr>
                <w:noProof/>
                <w:webHidden/>
              </w:rPr>
              <w:tab/>
            </w:r>
            <w:r>
              <w:rPr>
                <w:noProof/>
                <w:webHidden/>
              </w:rPr>
              <w:fldChar w:fldCharType="begin"/>
            </w:r>
            <w:r>
              <w:rPr>
                <w:noProof/>
                <w:webHidden/>
              </w:rPr>
              <w:instrText xml:space="preserve"> PAGEREF _Toc87866248 \h </w:instrText>
            </w:r>
            <w:r>
              <w:rPr>
                <w:noProof/>
                <w:webHidden/>
              </w:rPr>
            </w:r>
            <w:r>
              <w:rPr>
                <w:noProof/>
                <w:webHidden/>
              </w:rPr>
              <w:fldChar w:fldCharType="separate"/>
            </w:r>
            <w:r>
              <w:rPr>
                <w:noProof/>
                <w:webHidden/>
              </w:rPr>
              <w:t>15</w:t>
            </w:r>
            <w:r>
              <w:rPr>
                <w:noProof/>
                <w:webHidden/>
              </w:rPr>
              <w:fldChar w:fldCharType="end"/>
            </w:r>
          </w:hyperlink>
        </w:p>
        <w:p w14:paraId="13B8AEF1" w14:textId="06A21952" w:rsidR="00CF791A" w:rsidRDefault="00CF791A">
          <w:pPr>
            <w:pStyle w:val="TOC3"/>
            <w:tabs>
              <w:tab w:val="right" w:leader="dot" w:pos="10230"/>
            </w:tabs>
            <w:rPr>
              <w:rFonts w:eastAsiaTheme="minorEastAsia"/>
              <w:noProof/>
              <w:color w:val="auto"/>
              <w:sz w:val="24"/>
              <w:szCs w:val="24"/>
            </w:rPr>
          </w:pPr>
          <w:hyperlink w:anchor="_Toc87866249" w:history="1">
            <w:r w:rsidRPr="007A20E0">
              <w:rPr>
                <w:rStyle w:val="Hyperlink"/>
                <w:noProof/>
              </w:rPr>
              <w:t>Step 16 – Enable the status check policy</w:t>
            </w:r>
            <w:r>
              <w:rPr>
                <w:noProof/>
                <w:webHidden/>
              </w:rPr>
              <w:tab/>
            </w:r>
            <w:r>
              <w:rPr>
                <w:noProof/>
                <w:webHidden/>
              </w:rPr>
              <w:fldChar w:fldCharType="begin"/>
            </w:r>
            <w:r>
              <w:rPr>
                <w:noProof/>
                <w:webHidden/>
              </w:rPr>
              <w:instrText xml:space="preserve"> PAGEREF _Toc87866249 \h </w:instrText>
            </w:r>
            <w:r>
              <w:rPr>
                <w:noProof/>
                <w:webHidden/>
              </w:rPr>
            </w:r>
            <w:r>
              <w:rPr>
                <w:noProof/>
                <w:webHidden/>
              </w:rPr>
              <w:fldChar w:fldCharType="separate"/>
            </w:r>
            <w:r>
              <w:rPr>
                <w:noProof/>
                <w:webHidden/>
              </w:rPr>
              <w:t>16</w:t>
            </w:r>
            <w:r>
              <w:rPr>
                <w:noProof/>
                <w:webHidden/>
              </w:rPr>
              <w:fldChar w:fldCharType="end"/>
            </w:r>
          </w:hyperlink>
        </w:p>
        <w:p w14:paraId="2F1C0FF2" w14:textId="2C81CDCA" w:rsidR="00CF791A" w:rsidRDefault="00CF791A">
          <w:pPr>
            <w:pStyle w:val="TOC3"/>
            <w:tabs>
              <w:tab w:val="right" w:leader="dot" w:pos="10230"/>
            </w:tabs>
            <w:rPr>
              <w:rFonts w:eastAsiaTheme="minorEastAsia"/>
              <w:noProof/>
              <w:color w:val="auto"/>
              <w:sz w:val="24"/>
              <w:szCs w:val="24"/>
            </w:rPr>
          </w:pPr>
          <w:hyperlink w:anchor="_Toc87866250" w:history="1">
            <w:r w:rsidRPr="007A20E0">
              <w:rPr>
                <w:rStyle w:val="Hyperlink"/>
                <w:noProof/>
              </w:rPr>
              <w:t>Step 17 – Select Add</w:t>
            </w:r>
            <w:r>
              <w:rPr>
                <w:noProof/>
                <w:webHidden/>
              </w:rPr>
              <w:tab/>
            </w:r>
            <w:r>
              <w:rPr>
                <w:noProof/>
                <w:webHidden/>
              </w:rPr>
              <w:fldChar w:fldCharType="begin"/>
            </w:r>
            <w:r>
              <w:rPr>
                <w:noProof/>
                <w:webHidden/>
              </w:rPr>
              <w:instrText xml:space="preserve"> PAGEREF _Toc87866250 \h </w:instrText>
            </w:r>
            <w:r>
              <w:rPr>
                <w:noProof/>
                <w:webHidden/>
              </w:rPr>
            </w:r>
            <w:r>
              <w:rPr>
                <w:noProof/>
                <w:webHidden/>
              </w:rPr>
              <w:fldChar w:fldCharType="separate"/>
            </w:r>
            <w:r>
              <w:rPr>
                <w:noProof/>
                <w:webHidden/>
              </w:rPr>
              <w:t>17</w:t>
            </w:r>
            <w:r>
              <w:rPr>
                <w:noProof/>
                <w:webHidden/>
              </w:rPr>
              <w:fldChar w:fldCharType="end"/>
            </w:r>
          </w:hyperlink>
        </w:p>
        <w:p w14:paraId="629C79D3" w14:textId="2A166714" w:rsidR="00CF791A" w:rsidRDefault="00CF791A">
          <w:pPr>
            <w:pStyle w:val="TOC3"/>
            <w:tabs>
              <w:tab w:val="right" w:leader="dot" w:pos="10230"/>
            </w:tabs>
            <w:rPr>
              <w:rFonts w:eastAsiaTheme="minorEastAsia"/>
              <w:noProof/>
              <w:color w:val="auto"/>
              <w:sz w:val="24"/>
              <w:szCs w:val="24"/>
            </w:rPr>
          </w:pPr>
          <w:hyperlink w:anchor="_Toc87866251" w:history="1">
            <w:r w:rsidRPr="007A20E0">
              <w:rPr>
                <w:rStyle w:val="Hyperlink"/>
                <w:noProof/>
              </w:rPr>
              <w:t>Step 18 – Select 1 instance of the Armor Agent – Check Armor Core Status service</w:t>
            </w:r>
            <w:r>
              <w:rPr>
                <w:noProof/>
                <w:webHidden/>
              </w:rPr>
              <w:tab/>
            </w:r>
            <w:r>
              <w:rPr>
                <w:noProof/>
                <w:webHidden/>
              </w:rPr>
              <w:fldChar w:fldCharType="begin"/>
            </w:r>
            <w:r>
              <w:rPr>
                <w:noProof/>
                <w:webHidden/>
              </w:rPr>
              <w:instrText xml:space="preserve"> PAGEREF _Toc87866251 \h </w:instrText>
            </w:r>
            <w:r>
              <w:rPr>
                <w:noProof/>
                <w:webHidden/>
              </w:rPr>
            </w:r>
            <w:r>
              <w:rPr>
                <w:noProof/>
                <w:webHidden/>
              </w:rPr>
              <w:fldChar w:fldCharType="separate"/>
            </w:r>
            <w:r>
              <w:rPr>
                <w:noProof/>
                <w:webHidden/>
              </w:rPr>
              <w:t>17</w:t>
            </w:r>
            <w:r>
              <w:rPr>
                <w:noProof/>
                <w:webHidden/>
              </w:rPr>
              <w:fldChar w:fldCharType="end"/>
            </w:r>
          </w:hyperlink>
        </w:p>
        <w:p w14:paraId="27FA755C" w14:textId="307A21FC" w:rsidR="00CF791A" w:rsidRDefault="00CF791A">
          <w:pPr>
            <w:pStyle w:val="TOC3"/>
            <w:tabs>
              <w:tab w:val="right" w:leader="dot" w:pos="10230"/>
            </w:tabs>
            <w:rPr>
              <w:rFonts w:eastAsiaTheme="minorEastAsia"/>
              <w:noProof/>
              <w:color w:val="auto"/>
              <w:sz w:val="24"/>
              <w:szCs w:val="24"/>
            </w:rPr>
          </w:pPr>
          <w:hyperlink w:anchor="_Toc87866252" w:history="1">
            <w:r w:rsidRPr="007A20E0">
              <w:rPr>
                <w:rStyle w:val="Hyperlink"/>
                <w:noProof/>
              </w:rPr>
              <w:t xml:space="preserve">Step 19 – Navigate to Views </w:t>
            </w:r>
            <w:r w:rsidRPr="007A20E0">
              <w:rPr>
                <w:rStyle w:val="Hyperlink"/>
                <w:noProof/>
              </w:rPr>
              <w:sym w:font="Wingdings" w:char="F0E0"/>
            </w:r>
            <w:r w:rsidRPr="007A20E0">
              <w:rPr>
                <w:rStyle w:val="Hyperlink"/>
                <w:noProof/>
              </w:rPr>
              <w:t xml:space="preserve"> Add Devices </w:t>
            </w:r>
            <w:r w:rsidRPr="007A20E0">
              <w:rPr>
                <w:rStyle w:val="Hyperlink"/>
                <w:noProof/>
              </w:rPr>
              <w:sym w:font="Wingdings" w:char="F0E0"/>
            </w:r>
            <w:r w:rsidRPr="007A20E0">
              <w:rPr>
                <w:rStyle w:val="Hyperlink"/>
                <w:noProof/>
              </w:rPr>
              <w:t xml:space="preserve"> &lt;machine name&gt; </w:t>
            </w:r>
            <w:r w:rsidRPr="007A20E0">
              <w:rPr>
                <w:rStyle w:val="Hyperlink"/>
                <w:noProof/>
              </w:rPr>
              <w:sym w:font="Wingdings" w:char="F0E0"/>
            </w:r>
            <w:r w:rsidRPr="007A20E0">
              <w:rPr>
                <w:rStyle w:val="Hyperlink"/>
                <w:noProof/>
              </w:rPr>
              <w:t xml:space="preserve"> Monitoring</w:t>
            </w:r>
            <w:r>
              <w:rPr>
                <w:noProof/>
                <w:webHidden/>
              </w:rPr>
              <w:tab/>
            </w:r>
            <w:r>
              <w:rPr>
                <w:noProof/>
                <w:webHidden/>
              </w:rPr>
              <w:fldChar w:fldCharType="begin"/>
            </w:r>
            <w:r>
              <w:rPr>
                <w:noProof/>
                <w:webHidden/>
              </w:rPr>
              <w:instrText xml:space="preserve"> PAGEREF _Toc87866252 \h </w:instrText>
            </w:r>
            <w:r>
              <w:rPr>
                <w:noProof/>
                <w:webHidden/>
              </w:rPr>
            </w:r>
            <w:r>
              <w:rPr>
                <w:noProof/>
                <w:webHidden/>
              </w:rPr>
              <w:fldChar w:fldCharType="separate"/>
            </w:r>
            <w:r>
              <w:rPr>
                <w:noProof/>
                <w:webHidden/>
              </w:rPr>
              <w:t>18</w:t>
            </w:r>
            <w:r>
              <w:rPr>
                <w:noProof/>
                <w:webHidden/>
              </w:rPr>
              <w:fldChar w:fldCharType="end"/>
            </w:r>
          </w:hyperlink>
        </w:p>
        <w:p w14:paraId="4E751EDE" w14:textId="181C3602" w:rsidR="00CF791A" w:rsidRDefault="00CF791A">
          <w:pPr>
            <w:pStyle w:val="TOC3"/>
            <w:tabs>
              <w:tab w:val="right" w:leader="dot" w:pos="10230"/>
            </w:tabs>
            <w:rPr>
              <w:rFonts w:eastAsiaTheme="minorEastAsia"/>
              <w:noProof/>
              <w:color w:val="auto"/>
              <w:sz w:val="24"/>
              <w:szCs w:val="24"/>
            </w:rPr>
          </w:pPr>
          <w:hyperlink w:anchor="_Toc87866253" w:history="1">
            <w:r w:rsidRPr="007A20E0">
              <w:rPr>
                <w:rStyle w:val="Hyperlink"/>
                <w:noProof/>
              </w:rPr>
              <w:t>Step 20 – Status should turn green</w:t>
            </w:r>
            <w:r>
              <w:rPr>
                <w:noProof/>
                <w:webHidden/>
              </w:rPr>
              <w:tab/>
            </w:r>
            <w:r>
              <w:rPr>
                <w:noProof/>
                <w:webHidden/>
              </w:rPr>
              <w:fldChar w:fldCharType="begin"/>
            </w:r>
            <w:r>
              <w:rPr>
                <w:noProof/>
                <w:webHidden/>
              </w:rPr>
              <w:instrText xml:space="preserve"> PAGEREF _Toc87866253 \h </w:instrText>
            </w:r>
            <w:r>
              <w:rPr>
                <w:noProof/>
                <w:webHidden/>
              </w:rPr>
            </w:r>
            <w:r>
              <w:rPr>
                <w:noProof/>
                <w:webHidden/>
              </w:rPr>
              <w:fldChar w:fldCharType="separate"/>
            </w:r>
            <w:r>
              <w:rPr>
                <w:noProof/>
                <w:webHidden/>
              </w:rPr>
              <w:t>18</w:t>
            </w:r>
            <w:r>
              <w:rPr>
                <w:noProof/>
                <w:webHidden/>
              </w:rPr>
              <w:fldChar w:fldCharType="end"/>
            </w:r>
          </w:hyperlink>
        </w:p>
        <w:p w14:paraId="7E2DF952" w14:textId="5108384A" w:rsidR="00CF791A" w:rsidRDefault="00CF791A">
          <w:pPr>
            <w:pStyle w:val="TOC3"/>
            <w:tabs>
              <w:tab w:val="right" w:leader="dot" w:pos="10230"/>
            </w:tabs>
            <w:rPr>
              <w:rFonts w:eastAsiaTheme="minorEastAsia"/>
              <w:noProof/>
              <w:color w:val="auto"/>
              <w:sz w:val="24"/>
              <w:szCs w:val="24"/>
            </w:rPr>
          </w:pPr>
          <w:hyperlink w:anchor="_Toc87866254" w:history="1">
            <w:r w:rsidRPr="007A20E0">
              <w:rPr>
                <w:rStyle w:val="Hyperlink"/>
                <w:noProof/>
              </w:rPr>
              <w:t>Step 21 – Click on the ‘Armor Agent – Check Armor Core Status’ policy</w:t>
            </w:r>
            <w:r>
              <w:rPr>
                <w:noProof/>
                <w:webHidden/>
              </w:rPr>
              <w:tab/>
            </w:r>
            <w:r>
              <w:rPr>
                <w:noProof/>
                <w:webHidden/>
              </w:rPr>
              <w:fldChar w:fldCharType="begin"/>
            </w:r>
            <w:r>
              <w:rPr>
                <w:noProof/>
                <w:webHidden/>
              </w:rPr>
              <w:instrText xml:space="preserve"> PAGEREF _Toc87866254 \h </w:instrText>
            </w:r>
            <w:r>
              <w:rPr>
                <w:noProof/>
                <w:webHidden/>
              </w:rPr>
            </w:r>
            <w:r>
              <w:rPr>
                <w:noProof/>
                <w:webHidden/>
              </w:rPr>
              <w:fldChar w:fldCharType="separate"/>
            </w:r>
            <w:r>
              <w:rPr>
                <w:noProof/>
                <w:webHidden/>
              </w:rPr>
              <w:t>19</w:t>
            </w:r>
            <w:r>
              <w:rPr>
                <w:noProof/>
                <w:webHidden/>
              </w:rPr>
              <w:fldChar w:fldCharType="end"/>
            </w:r>
          </w:hyperlink>
        </w:p>
        <w:p w14:paraId="44C2B45A" w14:textId="2A2334F2" w:rsidR="00CF791A" w:rsidRDefault="00CF791A">
          <w:pPr>
            <w:pStyle w:val="TOC3"/>
            <w:tabs>
              <w:tab w:val="right" w:leader="dot" w:pos="10230"/>
            </w:tabs>
            <w:rPr>
              <w:rFonts w:eastAsiaTheme="minorEastAsia"/>
              <w:noProof/>
              <w:color w:val="auto"/>
              <w:sz w:val="24"/>
              <w:szCs w:val="24"/>
            </w:rPr>
          </w:pPr>
          <w:hyperlink w:anchor="_Toc87866255" w:history="1">
            <w:r w:rsidRPr="007A20E0">
              <w:rPr>
                <w:rStyle w:val="Hyperlink"/>
                <w:noProof/>
              </w:rPr>
              <w:t>Step 22 – Select the ‘Self-Healing’ tab</w:t>
            </w:r>
            <w:r>
              <w:rPr>
                <w:noProof/>
                <w:webHidden/>
              </w:rPr>
              <w:tab/>
            </w:r>
            <w:r>
              <w:rPr>
                <w:noProof/>
                <w:webHidden/>
              </w:rPr>
              <w:fldChar w:fldCharType="begin"/>
            </w:r>
            <w:r>
              <w:rPr>
                <w:noProof/>
                <w:webHidden/>
              </w:rPr>
              <w:instrText xml:space="preserve"> PAGEREF _Toc87866255 \h </w:instrText>
            </w:r>
            <w:r>
              <w:rPr>
                <w:noProof/>
                <w:webHidden/>
              </w:rPr>
            </w:r>
            <w:r>
              <w:rPr>
                <w:noProof/>
                <w:webHidden/>
              </w:rPr>
              <w:fldChar w:fldCharType="separate"/>
            </w:r>
            <w:r>
              <w:rPr>
                <w:noProof/>
                <w:webHidden/>
              </w:rPr>
              <w:t>19</w:t>
            </w:r>
            <w:r>
              <w:rPr>
                <w:noProof/>
                <w:webHidden/>
              </w:rPr>
              <w:fldChar w:fldCharType="end"/>
            </w:r>
          </w:hyperlink>
        </w:p>
        <w:p w14:paraId="7C8DBA62" w14:textId="5BD79C9A" w:rsidR="00CF791A" w:rsidRDefault="00CF791A">
          <w:pPr>
            <w:pStyle w:val="TOC3"/>
            <w:tabs>
              <w:tab w:val="right" w:leader="dot" w:pos="10230"/>
            </w:tabs>
            <w:rPr>
              <w:rFonts w:eastAsiaTheme="minorEastAsia"/>
              <w:noProof/>
              <w:color w:val="auto"/>
              <w:sz w:val="24"/>
              <w:szCs w:val="24"/>
            </w:rPr>
          </w:pPr>
          <w:hyperlink w:anchor="_Toc87866256" w:history="1">
            <w:r w:rsidRPr="007A20E0">
              <w:rPr>
                <w:rStyle w:val="Hyperlink"/>
                <w:noProof/>
              </w:rPr>
              <w:t>Step 23 – Select the ‘Action’ tab</w:t>
            </w:r>
            <w:r>
              <w:rPr>
                <w:noProof/>
                <w:webHidden/>
              </w:rPr>
              <w:tab/>
            </w:r>
            <w:r>
              <w:rPr>
                <w:noProof/>
                <w:webHidden/>
              </w:rPr>
              <w:fldChar w:fldCharType="begin"/>
            </w:r>
            <w:r>
              <w:rPr>
                <w:noProof/>
                <w:webHidden/>
              </w:rPr>
              <w:instrText xml:space="preserve"> PAGEREF _Toc87866256 \h </w:instrText>
            </w:r>
            <w:r>
              <w:rPr>
                <w:noProof/>
                <w:webHidden/>
              </w:rPr>
            </w:r>
            <w:r>
              <w:rPr>
                <w:noProof/>
                <w:webHidden/>
              </w:rPr>
              <w:fldChar w:fldCharType="separate"/>
            </w:r>
            <w:r>
              <w:rPr>
                <w:noProof/>
                <w:webHidden/>
              </w:rPr>
              <w:t>19</w:t>
            </w:r>
            <w:r>
              <w:rPr>
                <w:noProof/>
                <w:webHidden/>
              </w:rPr>
              <w:fldChar w:fldCharType="end"/>
            </w:r>
          </w:hyperlink>
        </w:p>
        <w:p w14:paraId="64342BB3" w14:textId="14B13F1F" w:rsidR="00CF791A" w:rsidRDefault="00CF791A">
          <w:pPr>
            <w:pStyle w:val="TOC1"/>
            <w:rPr>
              <w:rFonts w:eastAsiaTheme="minorEastAsia"/>
              <w:noProof/>
              <w:color w:val="auto"/>
              <w:sz w:val="24"/>
              <w:szCs w:val="24"/>
            </w:rPr>
          </w:pPr>
          <w:hyperlink w:anchor="_Toc87866257" w:history="1">
            <w:r w:rsidRPr="007A20E0">
              <w:rPr>
                <w:rStyle w:val="Hyperlink"/>
                <w:noProof/>
              </w:rPr>
              <w:t>Test the Self-Healing Policy</w:t>
            </w:r>
            <w:r>
              <w:rPr>
                <w:noProof/>
                <w:webHidden/>
              </w:rPr>
              <w:tab/>
            </w:r>
            <w:r>
              <w:rPr>
                <w:noProof/>
                <w:webHidden/>
              </w:rPr>
              <w:fldChar w:fldCharType="begin"/>
            </w:r>
            <w:r>
              <w:rPr>
                <w:noProof/>
                <w:webHidden/>
              </w:rPr>
              <w:instrText xml:space="preserve"> PAGEREF _Toc87866257 \h </w:instrText>
            </w:r>
            <w:r>
              <w:rPr>
                <w:noProof/>
                <w:webHidden/>
              </w:rPr>
            </w:r>
            <w:r>
              <w:rPr>
                <w:noProof/>
                <w:webHidden/>
              </w:rPr>
              <w:fldChar w:fldCharType="separate"/>
            </w:r>
            <w:r>
              <w:rPr>
                <w:noProof/>
                <w:webHidden/>
              </w:rPr>
              <w:t>20</w:t>
            </w:r>
            <w:r>
              <w:rPr>
                <w:noProof/>
                <w:webHidden/>
              </w:rPr>
              <w:fldChar w:fldCharType="end"/>
            </w:r>
          </w:hyperlink>
        </w:p>
        <w:p w14:paraId="407D53A9" w14:textId="7A0E13AD" w:rsidR="00CF791A" w:rsidRDefault="00CF791A">
          <w:pPr>
            <w:pStyle w:val="TOC3"/>
            <w:tabs>
              <w:tab w:val="right" w:leader="dot" w:pos="10230"/>
            </w:tabs>
            <w:rPr>
              <w:rFonts w:eastAsiaTheme="minorEastAsia"/>
              <w:noProof/>
              <w:color w:val="auto"/>
              <w:sz w:val="24"/>
              <w:szCs w:val="24"/>
            </w:rPr>
          </w:pPr>
          <w:hyperlink w:anchor="_Toc87866258" w:history="1">
            <w:r w:rsidRPr="007A20E0">
              <w:rPr>
                <w:rStyle w:val="Hyperlink"/>
                <w:noProof/>
              </w:rPr>
              <w:t xml:space="preserve">Step 24 – Navigate to Views </w:t>
            </w:r>
            <w:r w:rsidRPr="007A20E0">
              <w:rPr>
                <w:rStyle w:val="Hyperlink"/>
                <w:noProof/>
              </w:rPr>
              <w:sym w:font="Wingdings" w:char="F0E0"/>
            </w:r>
            <w:r w:rsidRPr="007A20E0">
              <w:rPr>
                <w:rStyle w:val="Hyperlink"/>
                <w:noProof/>
              </w:rPr>
              <w:t xml:space="preserve"> All Devices </w:t>
            </w:r>
            <w:r w:rsidRPr="007A20E0">
              <w:rPr>
                <w:rStyle w:val="Hyperlink"/>
                <w:noProof/>
              </w:rPr>
              <w:sym w:font="Wingdings" w:char="F0E0"/>
            </w:r>
            <w:r w:rsidRPr="007A20E0">
              <w:rPr>
                <w:rStyle w:val="Hyperlink"/>
                <w:noProof/>
              </w:rPr>
              <w:t xml:space="preserve"> &lt;machine name&gt; </w:t>
            </w:r>
            <w:r w:rsidRPr="007A20E0">
              <w:rPr>
                <w:rStyle w:val="Hyperlink"/>
                <w:noProof/>
              </w:rPr>
              <w:sym w:font="Wingdings" w:char="F0E0"/>
            </w:r>
            <w:r w:rsidRPr="007A20E0">
              <w:rPr>
                <w:rStyle w:val="Hyperlink"/>
                <w:noProof/>
              </w:rPr>
              <w:t xml:space="preserve"> Monitoring tab</w:t>
            </w:r>
            <w:r>
              <w:rPr>
                <w:noProof/>
                <w:webHidden/>
              </w:rPr>
              <w:tab/>
            </w:r>
            <w:r>
              <w:rPr>
                <w:noProof/>
                <w:webHidden/>
              </w:rPr>
              <w:fldChar w:fldCharType="begin"/>
            </w:r>
            <w:r>
              <w:rPr>
                <w:noProof/>
                <w:webHidden/>
              </w:rPr>
              <w:instrText xml:space="preserve"> PAGEREF _Toc87866258 \h </w:instrText>
            </w:r>
            <w:r>
              <w:rPr>
                <w:noProof/>
                <w:webHidden/>
              </w:rPr>
            </w:r>
            <w:r>
              <w:rPr>
                <w:noProof/>
                <w:webHidden/>
              </w:rPr>
              <w:fldChar w:fldCharType="separate"/>
            </w:r>
            <w:r>
              <w:rPr>
                <w:noProof/>
                <w:webHidden/>
              </w:rPr>
              <w:t>20</w:t>
            </w:r>
            <w:r>
              <w:rPr>
                <w:noProof/>
                <w:webHidden/>
              </w:rPr>
              <w:fldChar w:fldCharType="end"/>
            </w:r>
          </w:hyperlink>
        </w:p>
        <w:p w14:paraId="22FF47DF" w14:textId="60A0F16C" w:rsidR="00CF791A" w:rsidRDefault="00CF791A">
          <w:pPr>
            <w:pStyle w:val="TOC3"/>
            <w:tabs>
              <w:tab w:val="right" w:leader="dot" w:pos="10230"/>
            </w:tabs>
            <w:rPr>
              <w:rFonts w:eastAsiaTheme="minorEastAsia"/>
              <w:noProof/>
              <w:color w:val="auto"/>
              <w:sz w:val="24"/>
              <w:szCs w:val="24"/>
            </w:rPr>
          </w:pPr>
          <w:hyperlink w:anchor="_Toc87866259" w:history="1">
            <w:r w:rsidRPr="007A20E0">
              <w:rPr>
                <w:rStyle w:val="Hyperlink"/>
                <w:noProof/>
              </w:rPr>
              <w:t xml:space="preserve">Step 25 – Go into Windows </w:t>
            </w:r>
            <w:r w:rsidRPr="007A20E0">
              <w:rPr>
                <w:rStyle w:val="Hyperlink"/>
                <w:noProof/>
              </w:rPr>
              <w:sym w:font="Wingdings" w:char="F0E0"/>
            </w:r>
            <w:r w:rsidRPr="007A20E0">
              <w:rPr>
                <w:rStyle w:val="Hyperlink"/>
                <w:noProof/>
              </w:rPr>
              <w:t xml:space="preserve"> Computer Management </w:t>
            </w:r>
            <w:r w:rsidRPr="007A20E0">
              <w:rPr>
                <w:rStyle w:val="Hyperlink"/>
                <w:noProof/>
              </w:rPr>
              <w:sym w:font="Wingdings" w:char="F0E0"/>
            </w:r>
            <w:r w:rsidRPr="007A20E0">
              <w:rPr>
                <w:rStyle w:val="Hyperlink"/>
                <w:noProof/>
              </w:rPr>
              <w:t xml:space="preserve"> Services</w:t>
            </w:r>
            <w:r>
              <w:rPr>
                <w:noProof/>
                <w:webHidden/>
              </w:rPr>
              <w:tab/>
            </w:r>
            <w:r>
              <w:rPr>
                <w:noProof/>
                <w:webHidden/>
              </w:rPr>
              <w:fldChar w:fldCharType="begin"/>
            </w:r>
            <w:r>
              <w:rPr>
                <w:noProof/>
                <w:webHidden/>
              </w:rPr>
              <w:instrText xml:space="preserve"> PAGEREF _Toc87866259 \h </w:instrText>
            </w:r>
            <w:r>
              <w:rPr>
                <w:noProof/>
                <w:webHidden/>
              </w:rPr>
            </w:r>
            <w:r>
              <w:rPr>
                <w:noProof/>
                <w:webHidden/>
              </w:rPr>
              <w:fldChar w:fldCharType="separate"/>
            </w:r>
            <w:r>
              <w:rPr>
                <w:noProof/>
                <w:webHidden/>
              </w:rPr>
              <w:t>21</w:t>
            </w:r>
            <w:r>
              <w:rPr>
                <w:noProof/>
                <w:webHidden/>
              </w:rPr>
              <w:fldChar w:fldCharType="end"/>
            </w:r>
          </w:hyperlink>
        </w:p>
        <w:p w14:paraId="367508CF" w14:textId="1F354919" w:rsidR="00CF791A" w:rsidRDefault="00CF791A">
          <w:pPr>
            <w:pStyle w:val="TOC3"/>
            <w:tabs>
              <w:tab w:val="right" w:leader="dot" w:pos="10230"/>
            </w:tabs>
            <w:rPr>
              <w:rFonts w:eastAsiaTheme="minorEastAsia"/>
              <w:noProof/>
              <w:color w:val="auto"/>
              <w:sz w:val="24"/>
              <w:szCs w:val="24"/>
            </w:rPr>
          </w:pPr>
          <w:hyperlink w:anchor="_Toc87866260" w:history="1">
            <w:r w:rsidRPr="007A20E0">
              <w:rPr>
                <w:rStyle w:val="Hyperlink"/>
                <w:noProof/>
              </w:rPr>
              <w:t xml:space="preserve">Step 26 – In N-Central, from the customer view, Navigate to Reports </w:t>
            </w:r>
            <w:r w:rsidRPr="007A20E0">
              <w:rPr>
                <w:rStyle w:val="Hyperlink"/>
                <w:noProof/>
              </w:rPr>
              <w:sym w:font="Wingdings" w:char="F0E0"/>
            </w:r>
            <w:r w:rsidRPr="007A20E0">
              <w:rPr>
                <w:rStyle w:val="Hyperlink"/>
                <w:noProof/>
              </w:rPr>
              <w:t xml:space="preserve"> Events</w:t>
            </w:r>
            <w:r>
              <w:rPr>
                <w:noProof/>
                <w:webHidden/>
              </w:rPr>
              <w:tab/>
            </w:r>
            <w:r>
              <w:rPr>
                <w:noProof/>
                <w:webHidden/>
              </w:rPr>
              <w:fldChar w:fldCharType="begin"/>
            </w:r>
            <w:r>
              <w:rPr>
                <w:noProof/>
                <w:webHidden/>
              </w:rPr>
              <w:instrText xml:space="preserve"> PAGEREF _Toc87866260 \h </w:instrText>
            </w:r>
            <w:r>
              <w:rPr>
                <w:noProof/>
                <w:webHidden/>
              </w:rPr>
            </w:r>
            <w:r>
              <w:rPr>
                <w:noProof/>
                <w:webHidden/>
              </w:rPr>
              <w:fldChar w:fldCharType="separate"/>
            </w:r>
            <w:r>
              <w:rPr>
                <w:noProof/>
                <w:webHidden/>
              </w:rPr>
              <w:t>21</w:t>
            </w:r>
            <w:r>
              <w:rPr>
                <w:noProof/>
                <w:webHidden/>
              </w:rPr>
              <w:fldChar w:fldCharType="end"/>
            </w:r>
          </w:hyperlink>
        </w:p>
        <w:p w14:paraId="42DFBC06" w14:textId="3130AE66" w:rsidR="00CF791A" w:rsidRDefault="00CF791A">
          <w:pPr>
            <w:pStyle w:val="TOC3"/>
            <w:tabs>
              <w:tab w:val="right" w:leader="dot" w:pos="10230"/>
            </w:tabs>
            <w:rPr>
              <w:rFonts w:eastAsiaTheme="minorEastAsia"/>
              <w:noProof/>
              <w:color w:val="auto"/>
              <w:sz w:val="24"/>
              <w:szCs w:val="24"/>
            </w:rPr>
          </w:pPr>
          <w:hyperlink w:anchor="_Toc87866261" w:history="1">
            <w:r w:rsidRPr="007A20E0">
              <w:rPr>
                <w:rStyle w:val="Hyperlink"/>
                <w:noProof/>
              </w:rPr>
              <w:t>Step 27 – View Report</w:t>
            </w:r>
            <w:r>
              <w:rPr>
                <w:noProof/>
                <w:webHidden/>
              </w:rPr>
              <w:tab/>
            </w:r>
            <w:r>
              <w:rPr>
                <w:noProof/>
                <w:webHidden/>
              </w:rPr>
              <w:fldChar w:fldCharType="begin"/>
            </w:r>
            <w:r>
              <w:rPr>
                <w:noProof/>
                <w:webHidden/>
              </w:rPr>
              <w:instrText xml:space="preserve"> PAGEREF _Toc87866261 \h </w:instrText>
            </w:r>
            <w:r>
              <w:rPr>
                <w:noProof/>
                <w:webHidden/>
              </w:rPr>
            </w:r>
            <w:r>
              <w:rPr>
                <w:noProof/>
                <w:webHidden/>
              </w:rPr>
              <w:fldChar w:fldCharType="separate"/>
            </w:r>
            <w:r>
              <w:rPr>
                <w:noProof/>
                <w:webHidden/>
              </w:rPr>
              <w:t>22</w:t>
            </w:r>
            <w:r>
              <w:rPr>
                <w:noProof/>
                <w:webHidden/>
              </w:rPr>
              <w:fldChar w:fldCharType="end"/>
            </w:r>
          </w:hyperlink>
        </w:p>
        <w:p w14:paraId="29204618" w14:textId="1C3D0F51" w:rsidR="0046072C" w:rsidRDefault="0046072C">
          <w:r>
            <w:rPr>
              <w:b/>
              <w:bCs/>
              <w:noProof/>
            </w:rPr>
            <w:fldChar w:fldCharType="end"/>
          </w:r>
        </w:p>
      </w:sdtContent>
    </w:sdt>
    <w:p w14:paraId="70D3F428" w14:textId="77777777" w:rsidR="000606D1" w:rsidRDefault="000606D1">
      <w:pPr>
        <w:spacing w:after="0" w:line="240" w:lineRule="auto"/>
        <w:rPr>
          <w:rFonts w:eastAsiaTheme="majorEastAsia" w:cstheme="majorBidi"/>
          <w:color w:val="512C6D" w:themeColor="accent2"/>
          <w:kern w:val="28"/>
          <w:sz w:val="44"/>
          <w:szCs w:val="20"/>
        </w:rPr>
      </w:pPr>
      <w:bookmarkStart w:id="0" w:name="_Toc477353562"/>
      <w:bookmarkStart w:id="1" w:name="_Toc69199028"/>
      <w:r>
        <w:br w:type="page"/>
      </w:r>
    </w:p>
    <w:p w14:paraId="442398ED" w14:textId="019CA0DD" w:rsidR="00FB73DF" w:rsidRDefault="0046072C" w:rsidP="00FB73DF">
      <w:pPr>
        <w:pStyle w:val="Heading1"/>
      </w:pPr>
      <w:bookmarkStart w:id="2" w:name="_Toc87866229"/>
      <w:r w:rsidRPr="00FB73DF">
        <w:lastRenderedPageBreak/>
        <w:t>Introduction</w:t>
      </w:r>
      <w:bookmarkEnd w:id="0"/>
      <w:bookmarkEnd w:id="1"/>
      <w:bookmarkEnd w:id="2"/>
    </w:p>
    <w:p w14:paraId="3FCA8CF4" w14:textId="2E0892B5" w:rsidR="000227EE" w:rsidRDefault="00106161" w:rsidP="00FB73DF">
      <w:r>
        <w:t xml:space="preserve">This ARMOR Defense field guide will present a step-by-step method to deploy the Armor </w:t>
      </w:r>
      <w:r w:rsidR="00E12B54">
        <w:t xml:space="preserve">Agent </w:t>
      </w:r>
      <w:r w:rsidR="00CA3E5F">
        <w:t>automatically using the automation tools within N-</w:t>
      </w:r>
      <w:proofErr w:type="spellStart"/>
      <w:r w:rsidR="00CA3E5F">
        <w:t>Able’s</w:t>
      </w:r>
      <w:proofErr w:type="spellEnd"/>
      <w:r w:rsidR="00CA3E5F">
        <w:t xml:space="preserve"> N-Central platform.</w:t>
      </w:r>
    </w:p>
    <w:p w14:paraId="588E3A44" w14:textId="3BF09F37" w:rsidR="00323EA0" w:rsidRDefault="005B6AA4" w:rsidP="005B6AA4">
      <w:pPr>
        <w:pStyle w:val="Heading2"/>
      </w:pPr>
      <w:bookmarkStart w:id="3" w:name="_Toc87866230"/>
      <w:r>
        <w:t>Prerequisites</w:t>
      </w:r>
      <w:bookmarkEnd w:id="3"/>
    </w:p>
    <w:p w14:paraId="2987B96C" w14:textId="667EA5FB" w:rsidR="00106161" w:rsidRDefault="00106161" w:rsidP="00106161">
      <w:pPr>
        <w:pStyle w:val="InformationBoxPACKT"/>
      </w:pPr>
      <w:r>
        <w:t>A</w:t>
      </w:r>
      <w:r w:rsidR="00C30A6A">
        <w:t xml:space="preserve">n </w:t>
      </w:r>
      <w:r w:rsidR="00EE6741">
        <w:t>account with N-Able N-Central access</w:t>
      </w:r>
      <w:r w:rsidR="00C30A6A">
        <w:t>.</w:t>
      </w:r>
    </w:p>
    <w:p w14:paraId="271EBDEF" w14:textId="4F1943B7" w:rsidR="00106161" w:rsidRDefault="003725DD" w:rsidP="00106161">
      <w:pPr>
        <w:pStyle w:val="CodeWithinInformationBoxEndPACKT"/>
        <w:ind w:firstLine="720"/>
      </w:pPr>
      <w:hyperlink r:id="rId11" w:history="1">
        <w:r w:rsidR="00EE6741" w:rsidRPr="00823D39">
          <w:rPr>
            <w:rStyle w:val="Hyperlink"/>
          </w:rPr>
          <w:t>https://n-able.com</w:t>
        </w:r>
      </w:hyperlink>
      <w:r w:rsidR="00EE6741">
        <w:t xml:space="preserve"> </w:t>
      </w:r>
      <w:r w:rsidR="00C30A6A">
        <w:t xml:space="preserve"> </w:t>
      </w:r>
      <w:r w:rsidR="00106161">
        <w:t xml:space="preserve"> </w:t>
      </w:r>
    </w:p>
    <w:p w14:paraId="34F1BBDB" w14:textId="23C346A2" w:rsidR="007B0CC2" w:rsidRDefault="007B0CC2" w:rsidP="007B0CC2">
      <w:pPr>
        <w:pStyle w:val="InformationBoxPACKT"/>
      </w:pPr>
      <w:r>
        <w:t xml:space="preserve">An </w:t>
      </w:r>
      <w:r>
        <w:t xml:space="preserve">Armor Management Portal </w:t>
      </w:r>
      <w:r>
        <w:t xml:space="preserve">account </w:t>
      </w:r>
      <w:r>
        <w:t>– Managed Service Provider</w:t>
      </w:r>
    </w:p>
    <w:p w14:paraId="1747B4DA" w14:textId="65AFE3E0" w:rsidR="007B0CC2" w:rsidRDefault="007B0CC2" w:rsidP="007B0CC2">
      <w:pPr>
        <w:pStyle w:val="CodeWithinInformationBoxEndPACKT"/>
        <w:ind w:firstLine="720"/>
      </w:pPr>
      <w:hyperlink r:id="rId12" w:history="1">
        <w:r w:rsidRPr="0054722C">
          <w:rPr>
            <w:rStyle w:val="Hyperlink"/>
          </w:rPr>
          <w:t>https://amp.armor.com</w:t>
        </w:r>
      </w:hyperlink>
      <w:r>
        <w:t xml:space="preserve"> </w:t>
      </w:r>
    </w:p>
    <w:p w14:paraId="04306E57" w14:textId="4260077F" w:rsidR="00307A4E" w:rsidRDefault="00307A4E" w:rsidP="00307A4E">
      <w:pPr>
        <w:pStyle w:val="InformationBoxPACKT"/>
      </w:pPr>
      <w:r>
        <w:t>The github for this tutorial.</w:t>
      </w:r>
    </w:p>
    <w:p w14:paraId="64771FBE" w14:textId="788CE4C9" w:rsidR="00307A4E" w:rsidRDefault="00307A4E" w:rsidP="007B0CC2">
      <w:pPr>
        <w:pStyle w:val="CodeWithinInformationBoxEndPACKT"/>
      </w:pPr>
      <w:r>
        <w:tab/>
      </w:r>
      <w:hyperlink r:id="rId13" w:history="1">
        <w:r w:rsidR="00D021DF" w:rsidRPr="0054722C">
          <w:rPr>
            <w:rStyle w:val="Hyperlink"/>
          </w:rPr>
          <w:t>https://github.com/surfd4wg/armor_NAble</w:t>
        </w:r>
      </w:hyperlink>
      <w:r w:rsidR="00D021DF">
        <w:t xml:space="preserve"> </w:t>
      </w:r>
    </w:p>
    <w:p w14:paraId="468F075D" w14:textId="78E261E7" w:rsidR="00141127" w:rsidRDefault="00141127" w:rsidP="00141127">
      <w:pPr>
        <w:pStyle w:val="InformationBoxPACKT"/>
      </w:pPr>
      <w:r>
        <w:t xml:space="preserve">The </w:t>
      </w:r>
      <w:r>
        <w:t>scripts</w:t>
      </w:r>
      <w:r>
        <w:t xml:space="preserve"> for this tutorial.</w:t>
      </w:r>
    </w:p>
    <w:p w14:paraId="781A4350" w14:textId="278DF534" w:rsidR="00141127" w:rsidRDefault="00141127" w:rsidP="00141127">
      <w:pPr>
        <w:pStyle w:val="CodeWithinInformationBoxEndPACKT"/>
      </w:pPr>
      <w:r>
        <w:tab/>
      </w:r>
      <w:r>
        <w:t>CheckArmorStatus.ps1</w:t>
      </w:r>
    </w:p>
    <w:p w14:paraId="0C04A6A2" w14:textId="7AC9A636" w:rsidR="00141127" w:rsidRDefault="00141127" w:rsidP="00141127">
      <w:pPr>
        <w:pStyle w:val="CodeWithinInformationBoxEndPACKT"/>
      </w:pPr>
      <w:r>
        <w:tab/>
      </w:r>
      <w:proofErr w:type="spellStart"/>
      <w:r>
        <w:t>ARMORstatus.amp</w:t>
      </w:r>
      <w:proofErr w:type="spellEnd"/>
    </w:p>
    <w:p w14:paraId="7CC2B7C0" w14:textId="77777777" w:rsidR="00106161" w:rsidRPr="00106161" w:rsidRDefault="00106161" w:rsidP="00106161">
      <w:pPr>
        <w:pStyle w:val="NormalPACKT"/>
      </w:pPr>
    </w:p>
    <w:p w14:paraId="404FF33C" w14:textId="31C5BAE2" w:rsidR="00307A4E" w:rsidRDefault="008F200C" w:rsidP="008F200C">
      <w:pPr>
        <w:pStyle w:val="TipPACKT"/>
      </w:pPr>
      <w:r>
        <w:t>Note</w:t>
      </w:r>
      <w:r w:rsidR="00D968BC">
        <w:t xml:space="preserve">: </w:t>
      </w:r>
      <w:r>
        <w:t>The N-Able automation scripts and platform do not work with MAC OSX.</w:t>
      </w:r>
    </w:p>
    <w:p w14:paraId="099F400E" w14:textId="1E4CBC39" w:rsidR="008B6E59" w:rsidRPr="008B6E59" w:rsidRDefault="008B6E59" w:rsidP="008B6E59">
      <w:pPr>
        <w:pStyle w:val="TipPACKT"/>
      </w:pPr>
      <w:r>
        <w:t xml:space="preserve">Additionally, </w:t>
      </w:r>
      <w:proofErr w:type="gramStart"/>
      <w:r>
        <w:t>There</w:t>
      </w:r>
      <w:proofErr w:type="gramEnd"/>
      <w:r>
        <w:t xml:space="preserve"> is a distinction with N-Able where they refer to the Managed Service Provider (MSP) account as the Service Organization (SO). Some illustrations in this document will refer to the “SO” or “MSP”, while other illustrations will refer to the MSP’s or SO’s customer, as “Customer”.</w:t>
      </w:r>
    </w:p>
    <w:p w14:paraId="79CEA2F3" w14:textId="25B7C3DA" w:rsidR="008F63C9" w:rsidRDefault="00383CC0" w:rsidP="000E4219">
      <w:pPr>
        <w:pStyle w:val="Heading2"/>
      </w:pPr>
      <w:bookmarkStart w:id="4" w:name="_Toc87866231"/>
      <w:r>
        <w:t>How it works</w:t>
      </w:r>
      <w:bookmarkEnd w:id="4"/>
    </w:p>
    <w:p w14:paraId="411F569C" w14:textId="507BA6BE" w:rsidR="000E4219" w:rsidRDefault="007B0CC2" w:rsidP="004B284E">
      <w:pPr>
        <w:pStyle w:val="1ArmorBodyCopy"/>
      </w:pPr>
      <w:r>
        <w:t>Monitoring</w:t>
      </w:r>
      <w:r w:rsidR="000E4219" w:rsidRPr="004B284E">
        <w:t xml:space="preserve"> the Armor </w:t>
      </w:r>
      <w:r w:rsidR="00900F77">
        <w:t>Agent</w:t>
      </w:r>
      <w:r w:rsidR="00A84990">
        <w:t xml:space="preserve"> </w:t>
      </w:r>
      <w:r>
        <w:t xml:space="preserve">Status </w:t>
      </w:r>
      <w:r w:rsidR="00900F77">
        <w:t xml:space="preserve">for </w:t>
      </w:r>
      <w:r w:rsidR="001E4720">
        <w:t xml:space="preserve">Windows through N-Able N-Central, </w:t>
      </w:r>
      <w:r w:rsidR="00B625C0" w:rsidRPr="004B284E">
        <w:t>involves</w:t>
      </w:r>
      <w:r w:rsidR="000E4219" w:rsidRPr="004B284E">
        <w:t xml:space="preserve"> </w:t>
      </w:r>
      <w:r w:rsidR="0098690B">
        <w:t>these simple</w:t>
      </w:r>
      <w:r w:rsidR="000E4219" w:rsidRPr="004B284E">
        <w:t xml:space="preserve"> steps.</w:t>
      </w:r>
    </w:p>
    <w:p w14:paraId="293D9885" w14:textId="6A56F235" w:rsidR="00A84990" w:rsidRDefault="000E2C8F" w:rsidP="004B284E">
      <w:pPr>
        <w:pStyle w:val="bodycopy-bullet1"/>
      </w:pPr>
      <w:r>
        <w:t>Create an automation policy .amp file in N-Able Automation Manager</w:t>
      </w:r>
      <w:r w:rsidR="007B0CC2">
        <w:t xml:space="preserve"> – to check Armor status</w:t>
      </w:r>
    </w:p>
    <w:p w14:paraId="3B09BCAB" w14:textId="2F54E665" w:rsidR="00EB1372" w:rsidRPr="00C32616" w:rsidRDefault="00C32616" w:rsidP="004B284E">
      <w:pPr>
        <w:pStyle w:val="bodycopy-bullet1"/>
      </w:pPr>
      <w:r w:rsidRPr="00C32616">
        <w:t>Create a schedule task in N-Central to check the Armor Agent status</w:t>
      </w:r>
    </w:p>
    <w:p w14:paraId="1112ABD3" w14:textId="334F4741" w:rsidR="00A84990" w:rsidRPr="00C32616" w:rsidRDefault="00C32616" w:rsidP="004B284E">
      <w:pPr>
        <w:pStyle w:val="bodycopy-bullet1"/>
      </w:pPr>
      <w:r w:rsidRPr="00C32616">
        <w:t>Create a self-healing policy to automatically re-start the Armor Core agent if it Failed</w:t>
      </w:r>
    </w:p>
    <w:p w14:paraId="72B389F9" w14:textId="502BE688" w:rsidR="0024576D" w:rsidRPr="00690680" w:rsidRDefault="0024576D" w:rsidP="00690680">
      <w:pPr>
        <w:pStyle w:val="bodycopy-bullet1"/>
      </w:pPr>
      <w:r>
        <w:br w:type="page"/>
      </w:r>
    </w:p>
    <w:p w14:paraId="074E34F9" w14:textId="354596DD" w:rsidR="00746B5C" w:rsidRDefault="007275E1" w:rsidP="00B625C0">
      <w:pPr>
        <w:pStyle w:val="Heading1"/>
      </w:pPr>
      <w:bookmarkStart w:id="5" w:name="_Toc87866232"/>
      <w:r>
        <w:lastRenderedPageBreak/>
        <w:t>Create Automation Manager .amp File</w:t>
      </w:r>
      <w:bookmarkEnd w:id="5"/>
    </w:p>
    <w:p w14:paraId="6ACE0366" w14:textId="7C6548A7" w:rsidR="00A66577" w:rsidRDefault="00B625C0" w:rsidP="00793E9C">
      <w:pPr>
        <w:pStyle w:val="Heading3"/>
      </w:pPr>
      <w:bookmarkStart w:id="6" w:name="_Toc87866233"/>
      <w:r>
        <w:t>Step 1</w:t>
      </w:r>
      <w:r w:rsidR="0024576D">
        <w:t xml:space="preserve"> – </w:t>
      </w:r>
      <w:r w:rsidR="00A66577">
        <w:t>L</w:t>
      </w:r>
      <w:r w:rsidR="00A66577">
        <w:t>og Into N-Central and start the Automation Manager</w:t>
      </w:r>
      <w:bookmarkEnd w:id="6"/>
    </w:p>
    <w:p w14:paraId="1F15C59E" w14:textId="77777777" w:rsidR="00DF74BC" w:rsidRDefault="00DF74BC" w:rsidP="008D6288">
      <w:pPr>
        <w:pStyle w:val="1ArmorBodyCopy"/>
      </w:pPr>
      <w:r>
        <w:t>Navigate to the SO level (Top Level) of N-</w:t>
      </w:r>
      <w:proofErr w:type="gramStart"/>
      <w:r>
        <w:t>Central, and</w:t>
      </w:r>
      <w:proofErr w:type="gramEnd"/>
      <w:r>
        <w:t xml:space="preserve"> launch the Automation Manager.</w:t>
      </w:r>
    </w:p>
    <w:p w14:paraId="38C0A6CF" w14:textId="4FA36BB3" w:rsidR="00774431" w:rsidRDefault="00DF74BC" w:rsidP="008D6288">
      <w:pPr>
        <w:pStyle w:val="1ArmorBodyCopy"/>
      </w:pPr>
      <w:r>
        <w:rPr>
          <w:noProof/>
        </w:rPr>
        <w:drawing>
          <wp:inline distT="0" distB="0" distL="0" distR="0" wp14:anchorId="2875BDF2" wp14:editId="697EC82B">
            <wp:extent cx="6502400" cy="3755390"/>
            <wp:effectExtent l="0" t="0" r="0" b="3810"/>
            <wp:docPr id="2" name="Picture 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monit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2CBF25C0" w14:textId="2BA02921" w:rsidR="007C18E1" w:rsidRPr="005714AC" w:rsidRDefault="00DA23B2" w:rsidP="005714AC">
      <w:r>
        <w:t>﻿</w:t>
      </w:r>
    </w:p>
    <w:p w14:paraId="34F925DC" w14:textId="157C0D55" w:rsidR="00EA0192" w:rsidRDefault="00EA0192" w:rsidP="00793E9C">
      <w:pPr>
        <w:pStyle w:val="Heading3"/>
      </w:pPr>
      <w:bookmarkStart w:id="7" w:name="_Toc87866234"/>
      <w:r>
        <w:lastRenderedPageBreak/>
        <w:t xml:space="preserve">Step </w:t>
      </w:r>
      <w:r w:rsidR="00A54624">
        <w:t>2</w:t>
      </w:r>
      <w:r>
        <w:t xml:space="preserve"> – </w:t>
      </w:r>
      <w:r w:rsidR="00DF74BC">
        <w:t>Select New Policy</w:t>
      </w:r>
      <w:bookmarkEnd w:id="7"/>
    </w:p>
    <w:p w14:paraId="7738E487" w14:textId="0A8C2E8E" w:rsidR="00DF74BC" w:rsidRPr="00DF74BC" w:rsidRDefault="00DF74BC" w:rsidP="00DF74BC">
      <w:r>
        <w:rPr>
          <w:noProof/>
        </w:rPr>
        <w:drawing>
          <wp:inline distT="0" distB="0" distL="0" distR="0" wp14:anchorId="3EE2AEE4" wp14:editId="166BE723">
            <wp:extent cx="6502400" cy="3755390"/>
            <wp:effectExtent l="0" t="0" r="0" b="3810"/>
            <wp:docPr id="3" name="Picture 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white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0335358C" w14:textId="6178B3E9" w:rsidR="00A66577" w:rsidRDefault="00A66577" w:rsidP="00A66577">
      <w:pPr>
        <w:pStyle w:val="Heading3"/>
      </w:pPr>
      <w:bookmarkStart w:id="8" w:name="_Toc87866235"/>
      <w:r>
        <w:t xml:space="preserve">Step </w:t>
      </w:r>
      <w:r w:rsidR="00A54624">
        <w:t>3</w:t>
      </w:r>
      <w:r>
        <w:t xml:space="preserve"> – </w:t>
      </w:r>
      <w:r>
        <w:t>Name the automation policy</w:t>
      </w:r>
      <w:bookmarkEnd w:id="8"/>
    </w:p>
    <w:p w14:paraId="5ADFE678" w14:textId="3F0FEE7F" w:rsidR="00E00A30" w:rsidRDefault="00E00A30" w:rsidP="0091037B">
      <w:pPr>
        <w:pStyle w:val="1ArmorBodyCopy"/>
      </w:pPr>
      <w:r>
        <w:rPr>
          <w:noProof/>
        </w:rPr>
        <w:drawing>
          <wp:inline distT="0" distB="0" distL="0" distR="0" wp14:anchorId="613D4372" wp14:editId="1BB53EB5">
            <wp:extent cx="5943600" cy="345169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51695"/>
                    </a:xfrm>
                    <a:prstGeom prst="rect">
                      <a:avLst/>
                    </a:prstGeom>
                  </pic:spPr>
                </pic:pic>
              </a:graphicData>
            </a:graphic>
          </wp:inline>
        </w:drawing>
      </w:r>
    </w:p>
    <w:p w14:paraId="384022D4" w14:textId="77777777" w:rsidR="00E00A30" w:rsidRPr="00E00A30" w:rsidRDefault="00E00A30" w:rsidP="00E00A30"/>
    <w:p w14:paraId="3EF79306" w14:textId="0C8A81D8" w:rsidR="00822998" w:rsidRDefault="00822998" w:rsidP="00822998"/>
    <w:p w14:paraId="03A79B23" w14:textId="6A34F12B" w:rsidR="00822998" w:rsidRPr="00822998" w:rsidRDefault="00822998" w:rsidP="00822998">
      <w:r>
        <w:t xml:space="preserve">Create the </w:t>
      </w:r>
      <w:r w:rsidR="00A66577">
        <w:t>automation policy</w:t>
      </w:r>
      <w:r>
        <w:t xml:space="preserve"> with the following fields</w:t>
      </w:r>
    </w:p>
    <w:p w14:paraId="376FC717" w14:textId="297B22EC" w:rsidR="00B50795" w:rsidRDefault="00822998" w:rsidP="003F018D">
      <w:pPr>
        <w:pStyle w:val="CodeWithinInformationBoxPACKT"/>
      </w:pPr>
      <w:r>
        <w:t xml:space="preserve">Name: </w:t>
      </w:r>
      <w:proofErr w:type="spellStart"/>
      <w:r w:rsidR="00A66577">
        <w:t>ARMORstatus</w:t>
      </w:r>
      <w:proofErr w:type="spellEnd"/>
    </w:p>
    <w:p w14:paraId="43CA8B62" w14:textId="3AD78AAC" w:rsidR="00E00A30" w:rsidRDefault="00822998" w:rsidP="00A54624">
      <w:pPr>
        <w:pStyle w:val="CodeWithinInformationBoxPACKT"/>
      </w:pPr>
      <w:r>
        <w:t>D</w:t>
      </w:r>
      <w:r w:rsidR="00A66577">
        <w:t>escription</w:t>
      </w:r>
      <w:r>
        <w:t xml:space="preserve">: </w:t>
      </w:r>
      <w:r w:rsidR="00A66577">
        <w:t>Checks the Armor Service Status</w:t>
      </w:r>
    </w:p>
    <w:p w14:paraId="6B562D52" w14:textId="44603B81" w:rsidR="00774632" w:rsidRDefault="00774632" w:rsidP="00793E9C">
      <w:pPr>
        <w:pStyle w:val="Heading3"/>
      </w:pPr>
      <w:bookmarkStart w:id="9" w:name="_Toc87866236"/>
      <w:r>
        <w:t xml:space="preserve">Step </w:t>
      </w:r>
      <w:r w:rsidR="00A54624">
        <w:t>4</w:t>
      </w:r>
      <w:r>
        <w:t xml:space="preserve"> – Search for PowerShell Script</w:t>
      </w:r>
      <w:bookmarkEnd w:id="9"/>
    </w:p>
    <w:p w14:paraId="51E7D5E4" w14:textId="1A8DDBAF" w:rsidR="00774632" w:rsidRPr="00774632" w:rsidRDefault="00774632" w:rsidP="00774632">
      <w:r>
        <w:t>In the left navigation search for “Run PowerShell”, then drag that script to the middle bar between Input and Output.</w:t>
      </w:r>
    </w:p>
    <w:p w14:paraId="61157EE3" w14:textId="6CB86096" w:rsidR="00822998" w:rsidRDefault="00774632" w:rsidP="00822998">
      <w:r>
        <w:rPr>
          <w:noProof/>
        </w:rPr>
        <w:drawing>
          <wp:inline distT="0" distB="0" distL="0" distR="0" wp14:anchorId="785E5E10" wp14:editId="1F8BF467">
            <wp:extent cx="6466541" cy="3755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6541" cy="3755390"/>
                    </a:xfrm>
                    <a:prstGeom prst="rect">
                      <a:avLst/>
                    </a:prstGeom>
                  </pic:spPr>
                </pic:pic>
              </a:graphicData>
            </a:graphic>
          </wp:inline>
        </w:drawing>
      </w:r>
    </w:p>
    <w:p w14:paraId="23E3AD85" w14:textId="7BFC32F8" w:rsidR="0070096D" w:rsidRDefault="0070096D" w:rsidP="0070096D">
      <w:pPr>
        <w:pStyle w:val="Heading3"/>
      </w:pPr>
      <w:bookmarkStart w:id="10" w:name="_Toc87866237"/>
      <w:r>
        <w:lastRenderedPageBreak/>
        <w:t xml:space="preserve">Step </w:t>
      </w:r>
      <w:r w:rsidR="00A54624">
        <w:t>5</w:t>
      </w:r>
      <w:r>
        <w:t xml:space="preserve"> – </w:t>
      </w:r>
      <w:r>
        <w:t xml:space="preserve">Select the Output Parameters tab and </w:t>
      </w:r>
      <w:proofErr w:type="gramStart"/>
      <w:r>
        <w:t>Add</w:t>
      </w:r>
      <w:proofErr w:type="gramEnd"/>
      <w:r>
        <w:t xml:space="preserve"> an output parameter</w:t>
      </w:r>
      <w:bookmarkEnd w:id="10"/>
    </w:p>
    <w:p w14:paraId="3C49E0F6" w14:textId="7DA240CC" w:rsidR="0070096D" w:rsidRDefault="0070096D" w:rsidP="008A1558">
      <w:r w:rsidRPr="008A1558">
        <w:drawing>
          <wp:inline distT="0" distB="0" distL="0" distR="0" wp14:anchorId="268A65E5" wp14:editId="7B988BB2">
            <wp:extent cx="6502400" cy="377634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2400" cy="3776345"/>
                    </a:xfrm>
                    <a:prstGeom prst="rect">
                      <a:avLst/>
                    </a:prstGeom>
                  </pic:spPr>
                </pic:pic>
              </a:graphicData>
            </a:graphic>
          </wp:inline>
        </w:drawing>
      </w:r>
    </w:p>
    <w:p w14:paraId="549CC220" w14:textId="7A84452C" w:rsidR="0070096D" w:rsidRPr="0070096D" w:rsidRDefault="0070096D" w:rsidP="008A1558">
      <w:r w:rsidRPr="008A1558">
        <w:drawing>
          <wp:inline distT="0" distB="0" distL="0" distR="0" wp14:anchorId="3F5E9542" wp14:editId="073D28B4">
            <wp:extent cx="6502400" cy="377634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02400" cy="3776345"/>
                    </a:xfrm>
                    <a:prstGeom prst="rect">
                      <a:avLst/>
                    </a:prstGeom>
                  </pic:spPr>
                </pic:pic>
              </a:graphicData>
            </a:graphic>
          </wp:inline>
        </w:drawing>
      </w:r>
    </w:p>
    <w:p w14:paraId="5A23CB6B" w14:textId="608C338B" w:rsidR="0070096D" w:rsidRPr="00822998" w:rsidRDefault="0070096D" w:rsidP="0070096D">
      <w:r>
        <w:lastRenderedPageBreak/>
        <w:t xml:space="preserve">Create the </w:t>
      </w:r>
      <w:r>
        <w:t>output parameter</w:t>
      </w:r>
      <w:r>
        <w:t xml:space="preserve"> with the following fields</w:t>
      </w:r>
    </w:p>
    <w:p w14:paraId="2A3FB1E5" w14:textId="01EE6174" w:rsidR="0070096D" w:rsidRDefault="0070096D" w:rsidP="0070096D">
      <w:pPr>
        <w:pStyle w:val="CodeWithinInformationBoxPACKT"/>
      </w:pPr>
      <w:r>
        <w:t xml:space="preserve">Name: </w:t>
      </w:r>
      <w:proofErr w:type="spellStart"/>
      <w:r>
        <w:t>CHECKarmorstatus</w:t>
      </w:r>
      <w:proofErr w:type="spellEnd"/>
    </w:p>
    <w:p w14:paraId="311D5970" w14:textId="4678F3BE" w:rsidR="0070096D" w:rsidRDefault="0070096D" w:rsidP="0070096D">
      <w:pPr>
        <w:pStyle w:val="CodeWithinInformationBoxPACKT"/>
      </w:pPr>
      <w:r>
        <w:t>Display: Check Armor Service Status</w:t>
      </w:r>
    </w:p>
    <w:p w14:paraId="292BAD58" w14:textId="581A017D" w:rsidR="0070096D" w:rsidRDefault="0070096D" w:rsidP="0070096D">
      <w:pPr>
        <w:pStyle w:val="CodeWithinInformationBoxPACKT"/>
      </w:pPr>
      <w:r>
        <w:t>Type: String</w:t>
      </w:r>
    </w:p>
    <w:p w14:paraId="09316143" w14:textId="47BCAADF" w:rsidR="00774632" w:rsidRDefault="00774632" w:rsidP="00793E9C">
      <w:pPr>
        <w:pStyle w:val="Heading3"/>
      </w:pPr>
      <w:bookmarkStart w:id="11" w:name="_Toc87866238"/>
      <w:r>
        <w:t xml:space="preserve">Step </w:t>
      </w:r>
      <w:r w:rsidR="00A54624">
        <w:t>6</w:t>
      </w:r>
      <w:r>
        <w:t xml:space="preserve"> – Select the Script Tab and Edit</w:t>
      </w:r>
      <w:bookmarkEnd w:id="11"/>
      <w:r>
        <w:t xml:space="preserve"> </w:t>
      </w:r>
    </w:p>
    <w:p w14:paraId="0668398C" w14:textId="4F5EE57A" w:rsidR="00774632" w:rsidRDefault="00774632" w:rsidP="00822998">
      <w:r>
        <w:rPr>
          <w:noProof/>
        </w:rPr>
        <w:drawing>
          <wp:inline distT="0" distB="0" distL="0" distR="0" wp14:anchorId="069656C2" wp14:editId="453513F8">
            <wp:extent cx="6466541" cy="3755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66541" cy="3755390"/>
                    </a:xfrm>
                    <a:prstGeom prst="rect">
                      <a:avLst/>
                    </a:prstGeom>
                  </pic:spPr>
                </pic:pic>
              </a:graphicData>
            </a:graphic>
          </wp:inline>
        </w:drawing>
      </w:r>
    </w:p>
    <w:p w14:paraId="63ECFCA2" w14:textId="4C83C1AF" w:rsidR="009A3DD3" w:rsidRDefault="009A3DD3" w:rsidP="00793E9C">
      <w:pPr>
        <w:pStyle w:val="Heading3"/>
      </w:pPr>
      <w:bookmarkStart w:id="12" w:name="_Toc87866239"/>
      <w:r>
        <w:lastRenderedPageBreak/>
        <w:t xml:space="preserve">Step </w:t>
      </w:r>
      <w:r w:rsidR="00A54624">
        <w:t>7</w:t>
      </w:r>
      <w:r>
        <w:t xml:space="preserve"> – Paste the Armor Installation Script into the “Script” window</w:t>
      </w:r>
      <w:bookmarkEnd w:id="12"/>
      <w:r>
        <w:t xml:space="preserve"> </w:t>
      </w:r>
    </w:p>
    <w:p w14:paraId="791ED460" w14:textId="3B86806F" w:rsidR="00774632" w:rsidRPr="00822998" w:rsidRDefault="0000618C" w:rsidP="00822998">
      <w:r>
        <w:rPr>
          <w:noProof/>
        </w:rPr>
        <w:drawing>
          <wp:inline distT="0" distB="0" distL="0" distR="0" wp14:anchorId="31F9EDA1" wp14:editId="03B67233">
            <wp:extent cx="5943600" cy="345169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51695"/>
                    </a:xfrm>
                    <a:prstGeom prst="rect">
                      <a:avLst/>
                    </a:prstGeom>
                  </pic:spPr>
                </pic:pic>
              </a:graphicData>
            </a:graphic>
          </wp:inline>
        </w:drawing>
      </w:r>
    </w:p>
    <w:p w14:paraId="056119DD" w14:textId="3EC9F321" w:rsidR="000B305E" w:rsidRDefault="000B305E" w:rsidP="000B305E">
      <w:pPr>
        <w:pStyle w:val="TipPACKT"/>
      </w:pPr>
      <w:r>
        <w:t xml:space="preserve">Note: </w:t>
      </w:r>
      <w:r w:rsidR="00344C54">
        <w:t>Use the following PowerShell script, which can also be found on the GitHub site.</w:t>
      </w:r>
    </w:p>
    <w:p w14:paraId="0A61006E" w14:textId="77777777" w:rsidR="00344C54" w:rsidRDefault="00344C54" w:rsidP="00344C54">
      <w:pPr>
        <w:pStyle w:val="CommandLineWithinInformationBoxPACKT"/>
      </w:pPr>
      <w:r>
        <w:t>$</w:t>
      </w:r>
      <w:proofErr w:type="spellStart"/>
      <w:r>
        <w:t>armorService</w:t>
      </w:r>
      <w:proofErr w:type="spellEnd"/>
      <w:r>
        <w:t xml:space="preserve"> = Get-Service -Name 'armor-agent'</w:t>
      </w:r>
    </w:p>
    <w:p w14:paraId="465A3BBA" w14:textId="77777777" w:rsidR="00344C54" w:rsidRDefault="00344C54" w:rsidP="00344C54">
      <w:pPr>
        <w:pStyle w:val="CommandLineWithinInformationBoxPACKT"/>
      </w:pPr>
      <w:r>
        <w:t>if ($</w:t>
      </w:r>
      <w:proofErr w:type="spellStart"/>
      <w:r>
        <w:t>armorService.Status</w:t>
      </w:r>
      <w:proofErr w:type="spellEnd"/>
      <w:r>
        <w:t xml:space="preserve"> -eq 'Running')</w:t>
      </w:r>
    </w:p>
    <w:p w14:paraId="0EB21827" w14:textId="77777777" w:rsidR="00344C54" w:rsidRDefault="00344C54" w:rsidP="00344C54">
      <w:pPr>
        <w:pStyle w:val="CommandLineWithinInformationBoxPACKT"/>
      </w:pPr>
      <w:r>
        <w:t>{</w:t>
      </w:r>
    </w:p>
    <w:p w14:paraId="615551E1" w14:textId="77777777" w:rsidR="00344C54" w:rsidRDefault="00344C54" w:rsidP="00344C54">
      <w:pPr>
        <w:pStyle w:val="CommandLineWithinInformationBoxPACKT"/>
      </w:pPr>
      <w:r>
        <w:tab/>
        <w:t>Write-Host 'Armor Agent is Running'</w:t>
      </w:r>
    </w:p>
    <w:p w14:paraId="21330A0B" w14:textId="77777777" w:rsidR="00344C54" w:rsidRDefault="00344C54" w:rsidP="00344C54">
      <w:pPr>
        <w:pStyle w:val="CommandLineWithinInformationBoxPACKT"/>
      </w:pPr>
      <w:r>
        <w:tab/>
        <w:t>$</w:t>
      </w:r>
      <w:proofErr w:type="spellStart"/>
      <w:r>
        <w:t>CHECKarmorstatus</w:t>
      </w:r>
      <w:proofErr w:type="spellEnd"/>
      <w:r>
        <w:t xml:space="preserve"> = 'True'</w:t>
      </w:r>
    </w:p>
    <w:p w14:paraId="3E1511A7" w14:textId="77777777" w:rsidR="00344C54" w:rsidRDefault="00344C54" w:rsidP="00344C54">
      <w:pPr>
        <w:pStyle w:val="CommandLineWithinInformationBoxPACKT"/>
      </w:pPr>
      <w:r>
        <w:t>}else{</w:t>
      </w:r>
    </w:p>
    <w:p w14:paraId="4952FC59" w14:textId="77777777" w:rsidR="00344C54" w:rsidRDefault="00344C54" w:rsidP="00344C54">
      <w:pPr>
        <w:pStyle w:val="CommandLineWithinInformationBoxPACKT"/>
      </w:pPr>
      <w:r>
        <w:tab/>
        <w:t>Write-Host 'Armor Agent is NOT Running'</w:t>
      </w:r>
    </w:p>
    <w:p w14:paraId="0FA7C384" w14:textId="77777777" w:rsidR="00344C54" w:rsidRDefault="00344C54" w:rsidP="00344C54">
      <w:pPr>
        <w:pStyle w:val="CommandLineWithinInformationBoxPACKT"/>
      </w:pPr>
      <w:r>
        <w:tab/>
        <w:t>$</w:t>
      </w:r>
      <w:proofErr w:type="spellStart"/>
      <w:r>
        <w:t>CHECKarmorstatus</w:t>
      </w:r>
      <w:proofErr w:type="spellEnd"/>
      <w:r>
        <w:t xml:space="preserve"> = 'False'</w:t>
      </w:r>
    </w:p>
    <w:p w14:paraId="320468FC" w14:textId="77777777" w:rsidR="00344C54" w:rsidRDefault="00344C54" w:rsidP="00344C54">
      <w:pPr>
        <w:pStyle w:val="CommandLineWithinInformationBoxPACKT"/>
      </w:pPr>
      <w:r>
        <w:t>}</w:t>
      </w:r>
    </w:p>
    <w:p w14:paraId="5C07B24E" w14:textId="2399B6C2" w:rsidR="00F36202" w:rsidRPr="00344C54" w:rsidRDefault="00344C54" w:rsidP="00F36202">
      <w:pPr>
        <w:pStyle w:val="CommandLineWithinInformationBoxPACKT"/>
      </w:pPr>
      <w:r>
        <w:t>Write-Host $</w:t>
      </w:r>
      <w:proofErr w:type="spellStart"/>
      <w:r>
        <w:t>CHECKarmorstatus</w:t>
      </w:r>
      <w:proofErr w:type="spellEnd"/>
    </w:p>
    <w:p w14:paraId="6647F233" w14:textId="71236B70" w:rsidR="00F36202" w:rsidRDefault="00F36202" w:rsidP="00F36202"/>
    <w:p w14:paraId="76DD8A84" w14:textId="3B9C527D" w:rsidR="00F36202" w:rsidRPr="00F36202" w:rsidRDefault="00F36202" w:rsidP="00F36202">
      <w:pPr>
        <w:pStyle w:val="1ArmorBodyCopy"/>
      </w:pPr>
      <w:r>
        <w:t>Click on ‘Ok’, then ‘Ok’.</w:t>
      </w:r>
    </w:p>
    <w:p w14:paraId="1F84D4A6" w14:textId="402B57F3" w:rsidR="0000618C" w:rsidRDefault="0000618C" w:rsidP="00793E9C">
      <w:pPr>
        <w:pStyle w:val="Heading3"/>
      </w:pPr>
      <w:bookmarkStart w:id="13" w:name="_Toc87866240"/>
      <w:r>
        <w:lastRenderedPageBreak/>
        <w:t xml:space="preserve">Step </w:t>
      </w:r>
      <w:r w:rsidR="00A54624">
        <w:t>8</w:t>
      </w:r>
      <w:r>
        <w:t xml:space="preserve"> – </w:t>
      </w:r>
      <w:r w:rsidR="00F36202">
        <w:t>Run the policy to test it</w:t>
      </w:r>
      <w:bookmarkEnd w:id="13"/>
      <w:r w:rsidR="00F36202">
        <w:t xml:space="preserve"> </w:t>
      </w:r>
    </w:p>
    <w:p w14:paraId="31BA33E3" w14:textId="2133790C" w:rsidR="0000618C" w:rsidRDefault="0000618C" w:rsidP="0000618C">
      <w:r>
        <w:rPr>
          <w:noProof/>
        </w:rPr>
        <w:drawing>
          <wp:inline distT="0" distB="0" distL="0" distR="0" wp14:anchorId="7D9D7D95" wp14:editId="52AA65A0">
            <wp:extent cx="5911079" cy="3432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1079" cy="3432810"/>
                    </a:xfrm>
                    <a:prstGeom prst="rect">
                      <a:avLst/>
                    </a:prstGeom>
                  </pic:spPr>
                </pic:pic>
              </a:graphicData>
            </a:graphic>
          </wp:inline>
        </w:drawing>
      </w:r>
    </w:p>
    <w:p w14:paraId="01B42193" w14:textId="649091C0" w:rsidR="00F36202" w:rsidRDefault="00F36202" w:rsidP="00F36202">
      <w:pPr>
        <w:pStyle w:val="TipPACKT"/>
      </w:pPr>
      <w:r>
        <w:t xml:space="preserve">Note: </w:t>
      </w:r>
      <w:r>
        <w:t>The Armor Agent must be installed on the same machine to test the policy.</w:t>
      </w:r>
    </w:p>
    <w:p w14:paraId="27BDB9BD" w14:textId="6EB74907" w:rsidR="0000618C" w:rsidRDefault="0000618C" w:rsidP="00793E9C">
      <w:pPr>
        <w:pStyle w:val="Heading3"/>
      </w:pPr>
      <w:bookmarkStart w:id="14" w:name="_Toc87866241"/>
      <w:r>
        <w:lastRenderedPageBreak/>
        <w:t>Step</w:t>
      </w:r>
      <w:r w:rsidR="000606D1">
        <w:t xml:space="preserve"> </w:t>
      </w:r>
      <w:r w:rsidR="00A54624">
        <w:t>9</w:t>
      </w:r>
      <w:r>
        <w:t xml:space="preserve"> – </w:t>
      </w:r>
      <w:r w:rsidR="00F36202">
        <w:t>Save the policy</w:t>
      </w:r>
      <w:bookmarkEnd w:id="14"/>
    </w:p>
    <w:p w14:paraId="713E5827" w14:textId="7D11E325" w:rsidR="00F36202" w:rsidRPr="00F36202" w:rsidRDefault="00F36202" w:rsidP="00F36202">
      <w:r>
        <w:rPr>
          <w:noProof/>
        </w:rPr>
        <w:drawing>
          <wp:inline distT="0" distB="0" distL="0" distR="0" wp14:anchorId="3244098A" wp14:editId="50EFE121">
            <wp:extent cx="6502400" cy="37762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02400" cy="3776214"/>
                    </a:xfrm>
                    <a:prstGeom prst="rect">
                      <a:avLst/>
                    </a:prstGeom>
                  </pic:spPr>
                </pic:pic>
              </a:graphicData>
            </a:graphic>
          </wp:inline>
        </w:drawing>
      </w:r>
    </w:p>
    <w:p w14:paraId="145AB7B1" w14:textId="3B9115DB" w:rsidR="00F36202" w:rsidRDefault="00F36202" w:rsidP="00F36202">
      <w:pPr>
        <w:pStyle w:val="Heading3"/>
      </w:pPr>
      <w:bookmarkStart w:id="15" w:name="_Toc87866242"/>
      <w:r>
        <w:lastRenderedPageBreak/>
        <w:t>Step 1</w:t>
      </w:r>
      <w:r w:rsidR="00A54624">
        <w:t>0</w:t>
      </w:r>
      <w:r>
        <w:t xml:space="preserve"> – </w:t>
      </w:r>
      <w:r>
        <w:t>Upload the policy to the central repository</w:t>
      </w:r>
      <w:bookmarkEnd w:id="15"/>
    </w:p>
    <w:p w14:paraId="17186FC7" w14:textId="70340AE4" w:rsidR="0000618C" w:rsidRDefault="00F36202" w:rsidP="00D00F7A">
      <w:r>
        <w:rPr>
          <w:noProof/>
        </w:rPr>
        <w:drawing>
          <wp:inline distT="0" distB="0" distL="0" distR="0" wp14:anchorId="2A6777C3" wp14:editId="4A3D89E0">
            <wp:extent cx="6502400" cy="37762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02400" cy="3776214"/>
                    </a:xfrm>
                    <a:prstGeom prst="rect">
                      <a:avLst/>
                    </a:prstGeom>
                  </pic:spPr>
                </pic:pic>
              </a:graphicData>
            </a:graphic>
          </wp:inline>
        </w:drawing>
      </w:r>
    </w:p>
    <w:p w14:paraId="1792B4E8" w14:textId="77777777" w:rsidR="00D00F7A" w:rsidRDefault="00D00F7A" w:rsidP="00D00F7A"/>
    <w:p w14:paraId="687336CF" w14:textId="77777777" w:rsidR="0000618C" w:rsidRPr="0000618C" w:rsidRDefault="0000618C" w:rsidP="0000618C">
      <w:pPr>
        <w:pStyle w:val="NormalPACKT"/>
      </w:pPr>
    </w:p>
    <w:p w14:paraId="5FDA4922" w14:textId="2A5FF855" w:rsidR="007579A0" w:rsidRDefault="007579A0" w:rsidP="007579A0">
      <w:pPr>
        <w:pStyle w:val="Heading1"/>
      </w:pPr>
      <w:bookmarkStart w:id="16" w:name="_Toc87866243"/>
      <w:r>
        <w:lastRenderedPageBreak/>
        <w:t>Create Scheduled Task in N-Central</w:t>
      </w:r>
      <w:bookmarkEnd w:id="16"/>
    </w:p>
    <w:p w14:paraId="23282F09" w14:textId="5031C333" w:rsidR="00DA76F8" w:rsidRDefault="00DA76F8" w:rsidP="00793E9C">
      <w:pPr>
        <w:pStyle w:val="Heading3"/>
      </w:pPr>
      <w:bookmarkStart w:id="17" w:name="_Toc87866244"/>
      <w:r>
        <w:t xml:space="preserve">Step </w:t>
      </w:r>
      <w:r w:rsidR="000606D1">
        <w:t>1</w:t>
      </w:r>
      <w:r w:rsidR="00A54624">
        <w:t>1</w:t>
      </w:r>
      <w:r>
        <w:t xml:space="preserve"> – Navigate back to the N-Able N-Central Web Browser Interface</w:t>
      </w:r>
      <w:bookmarkEnd w:id="17"/>
    </w:p>
    <w:p w14:paraId="7DF852A3" w14:textId="13A6CC89" w:rsidR="00FC5A3B" w:rsidRPr="00FC5A3B" w:rsidRDefault="00DA76F8" w:rsidP="00DA76F8">
      <w:r>
        <w:t xml:space="preserve"> </w:t>
      </w:r>
      <w:r w:rsidRPr="00DA76F8">
        <w:rPr>
          <w:noProof/>
        </w:rPr>
        <w:drawing>
          <wp:inline distT="0" distB="0" distL="0" distR="0" wp14:anchorId="30E758EA" wp14:editId="4506BFA8">
            <wp:extent cx="6502400" cy="3755390"/>
            <wp:effectExtent l="0" t="0" r="0" b="3810"/>
            <wp:docPr id="21"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02400" cy="3755390"/>
                    </a:xfrm>
                    <a:prstGeom prst="rect">
                      <a:avLst/>
                    </a:prstGeom>
                  </pic:spPr>
                </pic:pic>
              </a:graphicData>
            </a:graphic>
          </wp:inline>
        </w:drawing>
      </w:r>
    </w:p>
    <w:p w14:paraId="7991BCE4" w14:textId="2BF3B836" w:rsidR="00B50795" w:rsidRDefault="00B50795" w:rsidP="00793E9C">
      <w:pPr>
        <w:pStyle w:val="Heading3"/>
      </w:pPr>
      <w:bookmarkStart w:id="18" w:name="_Toc87866245"/>
      <w:r>
        <w:t xml:space="preserve">Step </w:t>
      </w:r>
      <w:r w:rsidR="00DA76F8">
        <w:t>1</w:t>
      </w:r>
      <w:r w:rsidR="00A54624">
        <w:t>2</w:t>
      </w:r>
      <w:r w:rsidR="00DA76F8">
        <w:t xml:space="preserve"> – Navigate to </w:t>
      </w:r>
      <w:r w:rsidR="00D00F7A">
        <w:t>Administration</w:t>
      </w:r>
      <w:r w:rsidR="00DA76F8">
        <w:t xml:space="preserve"> </w:t>
      </w:r>
      <w:r w:rsidR="00DA76F8">
        <w:sym w:font="Wingdings" w:char="F0E0"/>
      </w:r>
      <w:r w:rsidR="00DA76F8">
        <w:t xml:space="preserve"> </w:t>
      </w:r>
      <w:r w:rsidR="00D00F7A">
        <w:t xml:space="preserve">Service Management </w:t>
      </w:r>
      <w:r w:rsidR="00D00F7A">
        <w:sym w:font="Wingdings" w:char="F0E0"/>
      </w:r>
      <w:r w:rsidR="00D00F7A">
        <w:t xml:space="preserve"> Custom Services.</w:t>
      </w:r>
      <w:bookmarkEnd w:id="18"/>
    </w:p>
    <w:p w14:paraId="575146F6" w14:textId="7F94D818" w:rsidR="00DA76F8" w:rsidRDefault="00DA76F8" w:rsidP="00DA76F8">
      <w:r>
        <w:t xml:space="preserve">Select Add </w:t>
      </w:r>
      <w:r>
        <w:sym w:font="Wingdings" w:char="F0E0"/>
      </w:r>
      <w:r>
        <w:t xml:space="preserve"> </w:t>
      </w:r>
      <w:r w:rsidR="00D00F7A">
        <w:t xml:space="preserve">Service </w:t>
      </w:r>
      <w:r w:rsidR="00D00F7A">
        <w:sym w:font="Wingdings" w:char="F0E0"/>
      </w:r>
      <w:r w:rsidR="00D00F7A">
        <w:t xml:space="preserve"> </w:t>
      </w:r>
      <w:r>
        <w:t xml:space="preserve">Automation </w:t>
      </w:r>
      <w:r w:rsidR="00D00F7A">
        <w:t xml:space="preserve">Manager </w:t>
      </w:r>
      <w:r>
        <w:t>Policy</w:t>
      </w:r>
    </w:p>
    <w:p w14:paraId="22336F1F" w14:textId="0428B589" w:rsidR="00DA76F8" w:rsidRDefault="00686990" w:rsidP="00DA76F8">
      <w:r>
        <w:rPr>
          <w:noProof/>
        </w:rPr>
        <w:lastRenderedPageBreak/>
        <w:drawing>
          <wp:inline distT="0" distB="0" distL="0" distR="0" wp14:anchorId="2C660DF9" wp14:editId="451B2DF5">
            <wp:extent cx="6502400" cy="3776345"/>
            <wp:effectExtent l="0" t="0" r="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02400" cy="3776345"/>
                    </a:xfrm>
                    <a:prstGeom prst="rect">
                      <a:avLst/>
                    </a:prstGeom>
                  </pic:spPr>
                </pic:pic>
              </a:graphicData>
            </a:graphic>
          </wp:inline>
        </w:drawing>
      </w:r>
    </w:p>
    <w:p w14:paraId="34979516" w14:textId="45630E4F" w:rsidR="00347031" w:rsidRDefault="00347031" w:rsidP="00347031">
      <w:pPr>
        <w:pStyle w:val="Heading3"/>
      </w:pPr>
      <w:bookmarkStart w:id="19" w:name="_Toc87866246"/>
      <w:r>
        <w:t>Step 1</w:t>
      </w:r>
      <w:r w:rsidR="00A54624">
        <w:t>3</w:t>
      </w:r>
      <w:r>
        <w:t xml:space="preserve"> – Add </w:t>
      </w:r>
      <w:r w:rsidR="00686990">
        <w:t>Automation Service Name</w:t>
      </w:r>
      <w:bookmarkEnd w:id="19"/>
    </w:p>
    <w:p w14:paraId="32B44241" w14:textId="5A794620" w:rsidR="007579A0" w:rsidRDefault="007579A0" w:rsidP="00DA76F8">
      <w:r>
        <w:rPr>
          <w:noProof/>
        </w:rPr>
        <w:drawing>
          <wp:inline distT="0" distB="0" distL="0" distR="0" wp14:anchorId="2CC90B9E" wp14:editId="1F915DD1">
            <wp:extent cx="5943600" cy="3041654"/>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41654"/>
                    </a:xfrm>
                    <a:prstGeom prst="rect">
                      <a:avLst/>
                    </a:prstGeom>
                  </pic:spPr>
                </pic:pic>
              </a:graphicData>
            </a:graphic>
          </wp:inline>
        </w:drawing>
      </w:r>
    </w:p>
    <w:p w14:paraId="798430AF" w14:textId="6B51CB72" w:rsidR="00686990" w:rsidRDefault="00116FBA" w:rsidP="00686990">
      <w:pPr>
        <w:pStyle w:val="1ArmorBodyCopy"/>
      </w:pPr>
      <w:r>
        <w:t>Name the service ‘Armor Agent – Check Armor Core Status’. The Automation Policy should be set to the policy we created in the Automation Manager earlier – ‘</w:t>
      </w:r>
      <w:proofErr w:type="spellStart"/>
      <w:r>
        <w:t>ARMORstatus.amp</w:t>
      </w:r>
      <w:proofErr w:type="spellEnd"/>
      <w:r>
        <w:t>’.</w:t>
      </w:r>
    </w:p>
    <w:p w14:paraId="757F184F" w14:textId="6785FD9A" w:rsidR="00347031" w:rsidRDefault="00347031" w:rsidP="00347031">
      <w:pPr>
        <w:pStyle w:val="Heading3"/>
      </w:pPr>
      <w:bookmarkStart w:id="20" w:name="_Toc87866247"/>
      <w:r>
        <w:lastRenderedPageBreak/>
        <w:t>Step 14 – Se</w:t>
      </w:r>
      <w:r w:rsidR="00590599">
        <w:t>t the Schedule</w:t>
      </w:r>
      <w:bookmarkEnd w:id="20"/>
    </w:p>
    <w:p w14:paraId="1A5EFD73" w14:textId="08A18B32" w:rsidR="00590599" w:rsidRDefault="00590599" w:rsidP="00590599">
      <w:pPr>
        <w:pStyle w:val="1ArmorBodyCopy"/>
      </w:pPr>
      <w:r>
        <w:t>Configure the interval you want to check the agent status.</w:t>
      </w:r>
    </w:p>
    <w:p w14:paraId="3865C46C" w14:textId="680E84C6" w:rsidR="00590599" w:rsidRPr="00590599" w:rsidRDefault="00590599" w:rsidP="00590599">
      <w:pPr>
        <w:pStyle w:val="1ArmorBodyCopy"/>
      </w:pPr>
      <w:r>
        <w:rPr>
          <w:noProof/>
        </w:rPr>
        <w:drawing>
          <wp:inline distT="0" distB="0" distL="0" distR="0" wp14:anchorId="10088456" wp14:editId="17DA3632">
            <wp:extent cx="6502400" cy="332994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502400" cy="3329940"/>
                    </a:xfrm>
                    <a:prstGeom prst="rect">
                      <a:avLst/>
                    </a:prstGeom>
                  </pic:spPr>
                </pic:pic>
              </a:graphicData>
            </a:graphic>
          </wp:inline>
        </w:drawing>
      </w:r>
    </w:p>
    <w:p w14:paraId="45C522D0" w14:textId="1320F29A" w:rsidR="00590599" w:rsidRDefault="00590599" w:rsidP="00590599">
      <w:pPr>
        <w:pStyle w:val="Heading3"/>
      </w:pPr>
      <w:bookmarkStart w:id="21" w:name="_Toc87866248"/>
      <w:r>
        <w:t>Step 1</w:t>
      </w:r>
      <w:r w:rsidR="00A54624">
        <w:t>5</w:t>
      </w:r>
      <w:r>
        <w:t xml:space="preserve"> – Set the </w:t>
      </w:r>
      <w:r>
        <w:t>Thresholds</w:t>
      </w:r>
      <w:bookmarkEnd w:id="21"/>
    </w:p>
    <w:p w14:paraId="36D560E7" w14:textId="2D104EB0" w:rsidR="00590599" w:rsidRDefault="00590599" w:rsidP="00590599">
      <w:pPr>
        <w:pStyle w:val="1ArmorBodyCopy"/>
      </w:pPr>
      <w:r>
        <w:t xml:space="preserve">Configure the </w:t>
      </w:r>
      <w:r>
        <w:t>Threshold to trigger the automation policy. If the value of the string isn’t set to True after the automation status run’s, the set the state to Failed.</w:t>
      </w:r>
    </w:p>
    <w:p w14:paraId="4825DB14" w14:textId="14D40CDA" w:rsidR="007579A0" w:rsidRDefault="00590599" w:rsidP="00A54624">
      <w:pPr>
        <w:pStyle w:val="1ArmorBodyCopy"/>
      </w:pPr>
      <w:r>
        <w:rPr>
          <w:noProof/>
        </w:rPr>
        <w:lastRenderedPageBreak/>
        <w:drawing>
          <wp:inline distT="0" distB="0" distL="0" distR="0" wp14:anchorId="5951102E" wp14:editId="344190B0">
            <wp:extent cx="6502400" cy="333184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02400" cy="3331845"/>
                    </a:xfrm>
                    <a:prstGeom prst="rect">
                      <a:avLst/>
                    </a:prstGeom>
                  </pic:spPr>
                </pic:pic>
              </a:graphicData>
            </a:graphic>
          </wp:inline>
        </w:drawing>
      </w:r>
    </w:p>
    <w:p w14:paraId="0A11B475" w14:textId="16A6B756" w:rsidR="00347031" w:rsidRDefault="00347031" w:rsidP="00A54624">
      <w:pPr>
        <w:pStyle w:val="Heading3"/>
      </w:pPr>
      <w:bookmarkStart w:id="22" w:name="_Toc87866249"/>
      <w:r>
        <w:t>Step 1</w:t>
      </w:r>
      <w:r w:rsidR="00A54624">
        <w:t>6</w:t>
      </w:r>
      <w:r>
        <w:t xml:space="preserve"> – </w:t>
      </w:r>
      <w:r w:rsidR="00590599">
        <w:t>Enable the status check policy</w:t>
      </w:r>
      <w:bookmarkEnd w:id="22"/>
      <w:r w:rsidR="00590599">
        <w:t xml:space="preserve"> </w:t>
      </w:r>
    </w:p>
    <w:p w14:paraId="021C1762" w14:textId="0E84EAB7" w:rsidR="007579A0" w:rsidRDefault="007579A0" w:rsidP="00DA76F8">
      <w:r>
        <w:rPr>
          <w:noProof/>
        </w:rPr>
        <w:drawing>
          <wp:inline distT="0" distB="0" distL="0" distR="0" wp14:anchorId="135B440B" wp14:editId="52B4FC1D">
            <wp:extent cx="5943600" cy="30376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37662"/>
                    </a:xfrm>
                    <a:prstGeom prst="rect">
                      <a:avLst/>
                    </a:prstGeom>
                  </pic:spPr>
                </pic:pic>
              </a:graphicData>
            </a:graphic>
          </wp:inline>
        </w:drawing>
      </w:r>
    </w:p>
    <w:p w14:paraId="1C2D31EB" w14:textId="6628C965" w:rsidR="00590599" w:rsidRDefault="00590599" w:rsidP="00DA76F8">
      <w:r>
        <w:t xml:space="preserve">From the SO or MSP level, select Views </w:t>
      </w:r>
      <w:r>
        <w:sym w:font="Wingdings" w:char="F0E0"/>
      </w:r>
      <w:r>
        <w:t xml:space="preserve"> All Devices. Click on the machine name.</w:t>
      </w:r>
    </w:p>
    <w:p w14:paraId="7523EE36" w14:textId="549ADF6C" w:rsidR="007579A0" w:rsidRDefault="007579A0" w:rsidP="00DA76F8"/>
    <w:p w14:paraId="6883C73D" w14:textId="11D26B74" w:rsidR="00347031" w:rsidRDefault="00347031" w:rsidP="00347031">
      <w:pPr>
        <w:pStyle w:val="Heading3"/>
      </w:pPr>
      <w:bookmarkStart w:id="23" w:name="_Toc87866250"/>
      <w:r>
        <w:lastRenderedPageBreak/>
        <w:t>Step 1</w:t>
      </w:r>
      <w:r w:rsidR="00A54624">
        <w:t>7</w:t>
      </w:r>
      <w:r>
        <w:t xml:space="preserve"> – </w:t>
      </w:r>
      <w:r w:rsidR="00590599">
        <w:t xml:space="preserve">Select </w:t>
      </w:r>
      <w:r w:rsidR="008E379B">
        <w:t>Add</w:t>
      </w:r>
      <w:bookmarkEnd w:id="23"/>
    </w:p>
    <w:p w14:paraId="27A632B5" w14:textId="076B6DE6" w:rsidR="008E379B" w:rsidRPr="008E379B" w:rsidRDefault="008E379B" w:rsidP="008E379B">
      <w:r>
        <w:rPr>
          <w:noProof/>
        </w:rPr>
        <w:drawing>
          <wp:inline distT="0" distB="0" distL="0" distR="0" wp14:anchorId="3F63C096" wp14:editId="7FACDCA7">
            <wp:extent cx="6502400" cy="332111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6502400" cy="3321118"/>
                    </a:xfrm>
                    <a:prstGeom prst="rect">
                      <a:avLst/>
                    </a:prstGeom>
                  </pic:spPr>
                </pic:pic>
              </a:graphicData>
            </a:graphic>
          </wp:inline>
        </w:drawing>
      </w:r>
    </w:p>
    <w:p w14:paraId="28B17E54" w14:textId="18C11EEF" w:rsidR="000E0B77" w:rsidRDefault="000E0B77" w:rsidP="000E0B77">
      <w:pPr>
        <w:pStyle w:val="Heading3"/>
      </w:pPr>
      <w:bookmarkStart w:id="24" w:name="_Toc87866251"/>
      <w:r>
        <w:t>Step 1</w:t>
      </w:r>
      <w:r w:rsidR="00A54624">
        <w:t>8</w:t>
      </w:r>
      <w:r>
        <w:t xml:space="preserve"> – Select </w:t>
      </w:r>
      <w:r>
        <w:t>1 instance of the Armor Agent – Check Armor Core Status service</w:t>
      </w:r>
      <w:bookmarkEnd w:id="24"/>
    </w:p>
    <w:p w14:paraId="20FB6CA5" w14:textId="00954010" w:rsidR="00347031" w:rsidRDefault="000E0B77" w:rsidP="00DA76F8">
      <w:r>
        <w:rPr>
          <w:noProof/>
        </w:rPr>
        <w:drawing>
          <wp:inline distT="0" distB="0" distL="0" distR="0" wp14:anchorId="78C752D7" wp14:editId="67BE3314">
            <wp:extent cx="6502266" cy="33210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6502266" cy="3321050"/>
                    </a:xfrm>
                    <a:prstGeom prst="rect">
                      <a:avLst/>
                    </a:prstGeom>
                  </pic:spPr>
                </pic:pic>
              </a:graphicData>
            </a:graphic>
          </wp:inline>
        </w:drawing>
      </w:r>
    </w:p>
    <w:p w14:paraId="027F072A" w14:textId="77777777" w:rsidR="003D7463" w:rsidRPr="003D7463" w:rsidRDefault="003D7463" w:rsidP="003D7463"/>
    <w:p w14:paraId="7512A042" w14:textId="1741792D" w:rsidR="00A7649E" w:rsidRDefault="00A7649E" w:rsidP="00A7649E">
      <w:pPr>
        <w:pStyle w:val="Heading3"/>
      </w:pPr>
      <w:bookmarkStart w:id="25" w:name="_Toc87866252"/>
      <w:r>
        <w:lastRenderedPageBreak/>
        <w:t>Step 1</w:t>
      </w:r>
      <w:r w:rsidR="00A54624">
        <w:t>9</w:t>
      </w:r>
      <w:r>
        <w:t xml:space="preserve"> – Navigate to </w:t>
      </w:r>
      <w:r w:rsidR="00E376AE">
        <w:t xml:space="preserve">Views </w:t>
      </w:r>
      <w:r w:rsidR="00E376AE">
        <w:sym w:font="Wingdings" w:char="F0E0"/>
      </w:r>
      <w:r w:rsidR="00E376AE">
        <w:t xml:space="preserve"> Add Devices </w:t>
      </w:r>
      <w:r w:rsidR="00E376AE">
        <w:sym w:font="Wingdings" w:char="F0E0"/>
      </w:r>
      <w:r w:rsidR="00E376AE">
        <w:t xml:space="preserve"> &lt;machine name&gt; </w:t>
      </w:r>
      <w:r w:rsidR="00E376AE">
        <w:sym w:font="Wingdings" w:char="F0E0"/>
      </w:r>
      <w:r w:rsidR="00E376AE">
        <w:t xml:space="preserve"> Monitoring</w:t>
      </w:r>
      <w:bookmarkEnd w:id="25"/>
    </w:p>
    <w:p w14:paraId="4D1F715C" w14:textId="13D78F23" w:rsidR="00A7649E" w:rsidRPr="00A7649E" w:rsidRDefault="00E376AE" w:rsidP="00A7649E">
      <w:r>
        <w:t>Select the Service Monitoring drop down, and ‘Scan Now’.</w:t>
      </w:r>
    </w:p>
    <w:p w14:paraId="55674559" w14:textId="7EC13825" w:rsidR="000C7802" w:rsidRDefault="00772D12" w:rsidP="000C7802">
      <w:r>
        <w:rPr>
          <w:noProof/>
        </w:rPr>
        <w:drawing>
          <wp:inline distT="0" distB="0" distL="0" distR="0" wp14:anchorId="46E8731F" wp14:editId="03A8025E">
            <wp:extent cx="5635137" cy="288379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5137" cy="2883797"/>
                    </a:xfrm>
                    <a:prstGeom prst="rect">
                      <a:avLst/>
                    </a:prstGeom>
                  </pic:spPr>
                </pic:pic>
              </a:graphicData>
            </a:graphic>
          </wp:inline>
        </w:drawing>
      </w:r>
    </w:p>
    <w:p w14:paraId="3AF945B6" w14:textId="4DA69DE8" w:rsidR="00E376AE" w:rsidRDefault="00A7649E" w:rsidP="00E376AE">
      <w:pPr>
        <w:pStyle w:val="Heading3"/>
      </w:pPr>
      <w:bookmarkStart w:id="26" w:name="_Toc87866253"/>
      <w:r>
        <w:t xml:space="preserve">Step </w:t>
      </w:r>
      <w:r w:rsidR="00A54624">
        <w:t>20</w:t>
      </w:r>
      <w:r>
        <w:t xml:space="preserve"> – </w:t>
      </w:r>
      <w:r w:rsidR="00E376AE">
        <w:t>Status should turn green</w:t>
      </w:r>
      <w:bookmarkEnd w:id="26"/>
    </w:p>
    <w:p w14:paraId="06E41DC9" w14:textId="3E999215" w:rsidR="00E376AE" w:rsidRDefault="00E376AE" w:rsidP="00E376AE">
      <w:r>
        <w:rPr>
          <w:noProof/>
        </w:rPr>
        <w:drawing>
          <wp:inline distT="0" distB="0" distL="0" distR="0" wp14:anchorId="336A8D2C" wp14:editId="218E3BCA">
            <wp:extent cx="6502400" cy="3328035"/>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02400" cy="3328035"/>
                    </a:xfrm>
                    <a:prstGeom prst="rect">
                      <a:avLst/>
                    </a:prstGeom>
                  </pic:spPr>
                </pic:pic>
              </a:graphicData>
            </a:graphic>
          </wp:inline>
        </w:drawing>
      </w:r>
    </w:p>
    <w:p w14:paraId="0ADE280D" w14:textId="183A3258" w:rsidR="00E376AE" w:rsidRDefault="00E376AE" w:rsidP="00E376AE">
      <w:pPr>
        <w:pStyle w:val="Heading3"/>
      </w:pPr>
      <w:bookmarkStart w:id="27" w:name="_Toc87866254"/>
      <w:r>
        <w:lastRenderedPageBreak/>
        <w:t xml:space="preserve">Step </w:t>
      </w:r>
      <w:r w:rsidR="00A54624">
        <w:t>21</w:t>
      </w:r>
      <w:r>
        <w:t xml:space="preserve"> – </w:t>
      </w:r>
      <w:r>
        <w:t>Click on the ‘Armor Agent – Check Armor Core Status’ policy</w:t>
      </w:r>
      <w:bookmarkEnd w:id="27"/>
    </w:p>
    <w:p w14:paraId="2485F6AA" w14:textId="3F8B6242" w:rsidR="00E376AE" w:rsidRDefault="00E376AE" w:rsidP="00E376AE">
      <w:r>
        <w:rPr>
          <w:noProof/>
        </w:rPr>
        <w:drawing>
          <wp:inline distT="0" distB="0" distL="0" distR="0" wp14:anchorId="31C5D95A" wp14:editId="336EDFC5">
            <wp:extent cx="6502400" cy="3323590"/>
            <wp:effectExtent l="0" t="0" r="0" b="381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02400" cy="3323590"/>
                    </a:xfrm>
                    <a:prstGeom prst="rect">
                      <a:avLst/>
                    </a:prstGeom>
                  </pic:spPr>
                </pic:pic>
              </a:graphicData>
            </a:graphic>
          </wp:inline>
        </w:drawing>
      </w:r>
    </w:p>
    <w:p w14:paraId="2A4583F7" w14:textId="42EC3DCB" w:rsidR="00E376AE" w:rsidRDefault="00E376AE" w:rsidP="00E376AE">
      <w:pPr>
        <w:pStyle w:val="Heading3"/>
      </w:pPr>
      <w:bookmarkStart w:id="28" w:name="_Toc87866255"/>
      <w:r>
        <w:t xml:space="preserve">Step </w:t>
      </w:r>
      <w:r w:rsidR="00A54624">
        <w:t>22</w:t>
      </w:r>
      <w:r>
        <w:t xml:space="preserve"> – </w:t>
      </w:r>
      <w:r>
        <w:t>Select the ‘Self-Healing’ tab</w:t>
      </w:r>
      <w:bookmarkEnd w:id="28"/>
    </w:p>
    <w:p w14:paraId="614541B6" w14:textId="38A41905" w:rsidR="00E376AE" w:rsidRPr="00E376AE" w:rsidRDefault="00E376AE" w:rsidP="00E376AE">
      <w:r>
        <w:t>Set the trigger to ‘Failed’</w:t>
      </w:r>
    </w:p>
    <w:p w14:paraId="028DF2E4" w14:textId="5D1F57F4" w:rsidR="00772D12" w:rsidRDefault="00772D12" w:rsidP="000C7802">
      <w:r>
        <w:rPr>
          <w:noProof/>
        </w:rPr>
        <w:drawing>
          <wp:inline distT="0" distB="0" distL="0" distR="0" wp14:anchorId="4C441D98" wp14:editId="54FDE439">
            <wp:extent cx="5635137" cy="2904853"/>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35137" cy="2904853"/>
                    </a:xfrm>
                    <a:prstGeom prst="rect">
                      <a:avLst/>
                    </a:prstGeom>
                  </pic:spPr>
                </pic:pic>
              </a:graphicData>
            </a:graphic>
          </wp:inline>
        </w:drawing>
      </w:r>
    </w:p>
    <w:p w14:paraId="7B321686" w14:textId="22EA77F6" w:rsidR="00A7649E" w:rsidRDefault="00A7649E" w:rsidP="00A7649E">
      <w:pPr>
        <w:pStyle w:val="Heading3"/>
      </w:pPr>
      <w:bookmarkStart w:id="29" w:name="_Toc87866256"/>
      <w:r>
        <w:t xml:space="preserve">Step </w:t>
      </w:r>
      <w:r w:rsidR="00A54624">
        <w:t>23</w:t>
      </w:r>
      <w:r>
        <w:t xml:space="preserve"> – </w:t>
      </w:r>
      <w:r w:rsidR="00E376AE">
        <w:t>Select the ‘Action’ tab</w:t>
      </w:r>
      <w:bookmarkEnd w:id="29"/>
    </w:p>
    <w:p w14:paraId="1D8E63D6" w14:textId="5FD987B2" w:rsidR="00A7649E" w:rsidRPr="00A7649E" w:rsidRDefault="00E376AE" w:rsidP="00A7649E">
      <w:r>
        <w:t>Set the number of times to check the status and perform a self-healing action. Select the ‘Armor Core’ service as the service to be restarted automatically if status is detected as ‘Failed’.</w:t>
      </w:r>
    </w:p>
    <w:p w14:paraId="167E027C" w14:textId="77777777" w:rsidR="00A7649E" w:rsidRDefault="00A7649E" w:rsidP="000C7802"/>
    <w:p w14:paraId="724831A7" w14:textId="313E2055" w:rsidR="00772D12" w:rsidRDefault="00772D12" w:rsidP="000C7802">
      <w:r>
        <w:rPr>
          <w:noProof/>
        </w:rPr>
        <w:drawing>
          <wp:inline distT="0" distB="0" distL="0" distR="0" wp14:anchorId="2FB53B76" wp14:editId="32F81738">
            <wp:extent cx="5635137" cy="2920756"/>
            <wp:effectExtent l="0" t="0" r="381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5137" cy="2920756"/>
                    </a:xfrm>
                    <a:prstGeom prst="rect">
                      <a:avLst/>
                    </a:prstGeom>
                  </pic:spPr>
                </pic:pic>
              </a:graphicData>
            </a:graphic>
          </wp:inline>
        </w:drawing>
      </w:r>
    </w:p>
    <w:p w14:paraId="240BEF88" w14:textId="65042A76" w:rsidR="007261E8" w:rsidRDefault="007261E8" w:rsidP="00141127">
      <w:pPr>
        <w:pStyle w:val="Heading1"/>
      </w:pPr>
      <w:bookmarkStart w:id="30" w:name="_Toc87866257"/>
      <w:r>
        <w:t xml:space="preserve">Test the Self-Healing </w:t>
      </w:r>
      <w:r w:rsidRPr="00141127">
        <w:t>Policy</w:t>
      </w:r>
      <w:bookmarkEnd w:id="30"/>
    </w:p>
    <w:p w14:paraId="277AFE61" w14:textId="2607DD8E" w:rsidR="00A7649E" w:rsidRDefault="00A7649E" w:rsidP="00A7649E">
      <w:pPr>
        <w:pStyle w:val="Heading3"/>
      </w:pPr>
      <w:bookmarkStart w:id="31" w:name="_Toc87866258"/>
      <w:r>
        <w:t>Step 2</w:t>
      </w:r>
      <w:r w:rsidR="00A54624">
        <w:t>4</w:t>
      </w:r>
      <w:r>
        <w:t xml:space="preserve"> – Navigate to </w:t>
      </w:r>
      <w:r w:rsidR="007261E8">
        <w:t xml:space="preserve">Views </w:t>
      </w:r>
      <w:r w:rsidR="007261E8">
        <w:sym w:font="Wingdings" w:char="F0E0"/>
      </w:r>
      <w:r w:rsidR="007261E8">
        <w:t xml:space="preserve"> All Devices </w:t>
      </w:r>
      <w:r w:rsidR="007261E8">
        <w:sym w:font="Wingdings" w:char="F0E0"/>
      </w:r>
      <w:r w:rsidR="007261E8">
        <w:t xml:space="preserve"> &lt;machine name&gt; </w:t>
      </w:r>
      <w:r w:rsidR="007261E8">
        <w:sym w:font="Wingdings" w:char="F0E0"/>
      </w:r>
      <w:r w:rsidR="001A687E">
        <w:t xml:space="preserve"> Monitoring tab</w:t>
      </w:r>
      <w:bookmarkEnd w:id="31"/>
    </w:p>
    <w:p w14:paraId="376B391E" w14:textId="1E0ED3AB" w:rsidR="00A7649E" w:rsidRDefault="001A687E" w:rsidP="000C7802">
      <w:r>
        <w:rPr>
          <w:noProof/>
        </w:rPr>
        <w:drawing>
          <wp:inline distT="0" distB="0" distL="0" distR="0" wp14:anchorId="77F3168F" wp14:editId="78DEFFF8">
            <wp:extent cx="6502400" cy="3613150"/>
            <wp:effectExtent l="0" t="0" r="0" b="635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02400" cy="3613150"/>
                    </a:xfrm>
                    <a:prstGeom prst="rect">
                      <a:avLst/>
                    </a:prstGeom>
                  </pic:spPr>
                </pic:pic>
              </a:graphicData>
            </a:graphic>
          </wp:inline>
        </w:drawing>
      </w:r>
    </w:p>
    <w:p w14:paraId="5AD53F51" w14:textId="112C9266" w:rsidR="001A687E" w:rsidRDefault="001A687E" w:rsidP="001A687E">
      <w:pPr>
        <w:pStyle w:val="Heading3"/>
      </w:pPr>
      <w:bookmarkStart w:id="32" w:name="_Toc87866259"/>
      <w:r>
        <w:lastRenderedPageBreak/>
        <w:t>Step 2</w:t>
      </w:r>
      <w:r w:rsidR="00A54624">
        <w:t>5</w:t>
      </w:r>
      <w:r>
        <w:t xml:space="preserve"> – </w:t>
      </w:r>
      <w:r>
        <w:t xml:space="preserve">Go into Windows </w:t>
      </w:r>
      <w:r>
        <w:sym w:font="Wingdings" w:char="F0E0"/>
      </w:r>
      <w:r>
        <w:t xml:space="preserve"> Computer Management </w:t>
      </w:r>
      <w:r>
        <w:sym w:font="Wingdings" w:char="F0E0"/>
      </w:r>
      <w:r>
        <w:t xml:space="preserve"> Services</w:t>
      </w:r>
      <w:bookmarkEnd w:id="32"/>
    </w:p>
    <w:p w14:paraId="1A0A6DFE" w14:textId="64A9BD2E" w:rsidR="001A687E" w:rsidRDefault="001A687E" w:rsidP="001A687E">
      <w:r>
        <w:t>Stop the Armor Core service.</w:t>
      </w:r>
    </w:p>
    <w:p w14:paraId="5ECB7D34" w14:textId="6FAC7DFB" w:rsidR="001A687E" w:rsidRPr="001A687E" w:rsidRDefault="001A687E" w:rsidP="001A687E">
      <w:r>
        <w:rPr>
          <w:noProof/>
        </w:rPr>
        <w:drawing>
          <wp:inline distT="0" distB="0" distL="0" distR="0" wp14:anchorId="4769F3F4" wp14:editId="0242B4D4">
            <wp:extent cx="6502400" cy="4248150"/>
            <wp:effectExtent l="0" t="0" r="0" b="635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502400" cy="4248150"/>
                    </a:xfrm>
                    <a:prstGeom prst="rect">
                      <a:avLst/>
                    </a:prstGeom>
                  </pic:spPr>
                </pic:pic>
              </a:graphicData>
            </a:graphic>
          </wp:inline>
        </w:drawing>
      </w:r>
    </w:p>
    <w:p w14:paraId="276B0424" w14:textId="6E56D73F" w:rsidR="001A687E" w:rsidRDefault="001A687E" w:rsidP="001A687E">
      <w:pPr>
        <w:pStyle w:val="Heading3"/>
      </w:pPr>
      <w:bookmarkStart w:id="33" w:name="_Toc87866260"/>
      <w:r>
        <w:t>Step 2</w:t>
      </w:r>
      <w:r w:rsidR="00A54624">
        <w:t>6</w:t>
      </w:r>
      <w:r>
        <w:t xml:space="preserve"> – </w:t>
      </w:r>
      <w:r>
        <w:t xml:space="preserve">In N-Central, from the customer view, Navigate to Reports </w:t>
      </w:r>
      <w:r>
        <w:sym w:font="Wingdings" w:char="F0E0"/>
      </w:r>
      <w:r>
        <w:t xml:space="preserve"> Events</w:t>
      </w:r>
      <w:bookmarkEnd w:id="33"/>
    </w:p>
    <w:p w14:paraId="4F8A8EBA" w14:textId="26519D0D" w:rsidR="001A687E" w:rsidRDefault="001A687E" w:rsidP="001A687E">
      <w:r>
        <w:t>Click on the Self-Healing card.</w:t>
      </w:r>
    </w:p>
    <w:p w14:paraId="39DB034A" w14:textId="10E45488" w:rsidR="001A687E" w:rsidRDefault="001A687E" w:rsidP="000C7802">
      <w:r>
        <w:rPr>
          <w:noProof/>
        </w:rPr>
        <w:lastRenderedPageBreak/>
        <w:drawing>
          <wp:inline distT="0" distB="0" distL="0" distR="0" wp14:anchorId="10301904" wp14:editId="3C07C383">
            <wp:extent cx="6502400" cy="3598545"/>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02400" cy="3598545"/>
                    </a:xfrm>
                    <a:prstGeom prst="rect">
                      <a:avLst/>
                    </a:prstGeom>
                  </pic:spPr>
                </pic:pic>
              </a:graphicData>
            </a:graphic>
          </wp:inline>
        </w:drawing>
      </w:r>
    </w:p>
    <w:p w14:paraId="4671EC9F" w14:textId="6DEA2B7B" w:rsidR="00EF3FC4" w:rsidRDefault="00EF3FC4" w:rsidP="00EF3FC4">
      <w:pPr>
        <w:pStyle w:val="Heading3"/>
      </w:pPr>
      <w:bookmarkStart w:id="34" w:name="_Toc87866261"/>
      <w:r>
        <w:t>Step 2</w:t>
      </w:r>
      <w:r w:rsidR="00A54624">
        <w:t>7</w:t>
      </w:r>
      <w:r>
        <w:t xml:space="preserve"> – </w:t>
      </w:r>
      <w:r>
        <w:t>View Report</w:t>
      </w:r>
      <w:bookmarkEnd w:id="34"/>
    </w:p>
    <w:p w14:paraId="2A5B4B76" w14:textId="7FFEF5FB" w:rsidR="00EF3FC4" w:rsidRDefault="00EF3FC4" w:rsidP="00EF3FC4">
      <w:r>
        <w:rPr>
          <w:noProof/>
        </w:rPr>
        <w:drawing>
          <wp:inline distT="0" distB="0" distL="0" distR="0" wp14:anchorId="370CC7CC" wp14:editId="76E666B4">
            <wp:extent cx="6502400" cy="3613150"/>
            <wp:effectExtent l="0" t="0" r="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02400" cy="3613150"/>
                    </a:xfrm>
                    <a:prstGeom prst="rect">
                      <a:avLst/>
                    </a:prstGeom>
                  </pic:spPr>
                </pic:pic>
              </a:graphicData>
            </a:graphic>
          </wp:inline>
        </w:drawing>
      </w:r>
    </w:p>
    <w:p w14:paraId="732FA248" w14:textId="5A6714A8" w:rsidR="00EF3FC4" w:rsidRPr="00EF3FC4" w:rsidRDefault="00EF3FC4" w:rsidP="00EF3FC4">
      <w:r>
        <w:t>From here you can view the Self-Healing attempts.</w:t>
      </w:r>
    </w:p>
    <w:p w14:paraId="228B9404" w14:textId="77777777" w:rsidR="001A687E" w:rsidRDefault="001A687E" w:rsidP="000C7802"/>
    <w:p w14:paraId="0D7BD575" w14:textId="6AED707B" w:rsidR="00F3004B" w:rsidRPr="00EF3FC4" w:rsidRDefault="00772D12" w:rsidP="00EF3FC4">
      <w:r>
        <w:rPr>
          <w:noProof/>
        </w:rPr>
        <w:lastRenderedPageBreak/>
        <w:drawing>
          <wp:inline distT="0" distB="0" distL="0" distR="0" wp14:anchorId="5228C9BE" wp14:editId="55099030">
            <wp:extent cx="5932711" cy="328898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2711" cy="3288985"/>
                    </a:xfrm>
                    <a:prstGeom prst="rect">
                      <a:avLst/>
                    </a:prstGeom>
                  </pic:spPr>
                </pic:pic>
              </a:graphicData>
            </a:graphic>
          </wp:inline>
        </w:drawing>
      </w:r>
    </w:p>
    <w:sectPr w:rsidR="00F3004B" w:rsidRPr="00EF3FC4" w:rsidSect="00D00F13">
      <w:footerReference w:type="even" r:id="rId43"/>
      <w:footerReference w:type="default" r:id="rId44"/>
      <w:headerReference w:type="first" r:id="rId45"/>
      <w:pgSz w:w="12240" w:h="15840"/>
      <w:pgMar w:top="1046" w:right="1000" w:bottom="1440" w:left="1000" w:header="67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540E8" w14:textId="77777777" w:rsidR="003725DD" w:rsidRDefault="003725DD" w:rsidP="000227EE">
      <w:r>
        <w:separator/>
      </w:r>
    </w:p>
  </w:endnote>
  <w:endnote w:type="continuationSeparator" w:id="0">
    <w:p w14:paraId="03FDABE2" w14:textId="77777777" w:rsidR="003725DD" w:rsidRDefault="003725DD" w:rsidP="00022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Roman">
    <w:altName w:val="Times"/>
    <w:panose1 w:val="0000050000000002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altName w:val="Calibri"/>
    <w:panose1 w:val="020B0604020202020204"/>
    <w:charset w:val="00"/>
    <w:family w:val="auto"/>
    <w:pitch w:val="variable"/>
    <w:sig w:usb0="800000AF" w:usb1="4000204A"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Frutiger 55 Roman">
    <w:altName w:val="Calibri"/>
    <w:panose1 w:val="020B0604020202020204"/>
    <w:charset w:val="00"/>
    <w:family w:val="auto"/>
    <w:pitch w:val="variable"/>
    <w:sig w:usb0="00000003" w:usb1="00000000" w:usb2="00000000" w:usb3="00000000" w:csb0="00000001" w:csb1="00000000"/>
  </w:font>
  <w:font w:name="Frutiger-Roman">
    <w:altName w:val="Calibri"/>
    <w:panose1 w:val="020B0604020202020204"/>
    <w:charset w:val="00"/>
    <w:family w:val="auto"/>
    <w:pitch w:val="variable"/>
    <w:sig w:usb0="00000003" w:usb1="00000000" w:usb2="00000000" w:usb3="00000000" w:csb0="00000001" w:csb1="00000000"/>
  </w:font>
  <w:font w:name="Frutiger LT Std 65 Bold">
    <w:altName w:val="Calibri"/>
    <w:panose1 w:val="020B0604020202020204"/>
    <w:charset w:val="00"/>
    <w:family w:val="auto"/>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2664C" w14:textId="77777777" w:rsidR="00150627" w:rsidRDefault="00150627">
    <w:pPr>
      <w:pStyle w:val="Footer"/>
      <w:rPr>
        <w:szCs w:val="18"/>
      </w:rPr>
    </w:pPr>
    <w:r>
      <w:rPr>
        <w:szCs w:val="18"/>
      </w:rPr>
      <mc:AlternateContent>
        <mc:Choice Requires="wps">
          <w:drawing>
            <wp:anchor distT="0" distB="0" distL="114300" distR="114300" simplePos="0" relativeHeight="251663360" behindDoc="0" locked="0" layoutInCell="1" allowOverlap="1" wp14:anchorId="0E86ED32" wp14:editId="121C992C">
              <wp:simplePos x="0" y="0"/>
              <wp:positionH relativeFrom="column">
                <wp:posOffset>-11184</wp:posOffset>
              </wp:positionH>
              <wp:positionV relativeFrom="paragraph">
                <wp:posOffset>181392</wp:posOffset>
              </wp:positionV>
              <wp:extent cx="6576060" cy="45719"/>
              <wp:effectExtent l="0" t="0" r="2540" b="5715"/>
              <wp:wrapNone/>
              <wp:docPr id="7" name="Rectangle 7"/>
              <wp:cNvGraphicFramePr/>
              <a:graphic xmlns:a="http://schemas.openxmlformats.org/drawingml/2006/main">
                <a:graphicData uri="http://schemas.microsoft.com/office/word/2010/wordprocessingShape">
                  <wps:wsp>
                    <wps:cNvSpPr/>
                    <wps:spPr>
                      <a:xfrm flipV="1">
                        <a:off x="0" y="0"/>
                        <a:ext cx="6576060" cy="45719"/>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5A4C3" id="Rectangle 7" o:spid="_x0000_s1026" style="position:absolute;margin-left:-.9pt;margin-top:14.3pt;width:517.8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" fillcolor="#eee [3209]" stroked="f" strokeweight="1pt"/>
          </w:pict>
        </mc:Fallback>
      </mc:AlternateContent>
    </w:r>
    <w:r>
      <w:rPr>
        <w:szCs w:val="18"/>
      </w:rPr>
      <w:t xml:space="preserve"> </w:t>
    </w:r>
  </w:p>
  <w:p w14:paraId="2A0B6D65" w14:textId="77777777" w:rsidR="00150627" w:rsidRDefault="00150627">
    <w:pPr>
      <w:pStyle w:val="Footer"/>
      <w:rPr>
        <w:szCs w:val="18"/>
      </w:rPr>
    </w:pPr>
  </w:p>
  <w:p w14:paraId="13707D68" w14:textId="77777777" w:rsidR="00150627" w:rsidRDefault="00150627">
    <w:pPr>
      <w:pStyle w:val="Footer"/>
      <w:rPr>
        <w:szCs w:val="18"/>
      </w:rPr>
    </w:pPr>
    <w:r>
      <w:rPr>
        <w:szCs w:val="18"/>
      </w:rPr>
      <w:drawing>
        <wp:anchor distT="0" distB="0" distL="114300" distR="114300" simplePos="0" relativeHeight="251665408" behindDoc="1" locked="0" layoutInCell="1" allowOverlap="1" wp14:anchorId="49623EF9" wp14:editId="5916B4A4">
          <wp:simplePos x="0" y="0"/>
          <wp:positionH relativeFrom="margin">
            <wp:posOffset>5689600</wp:posOffset>
          </wp:positionH>
          <wp:positionV relativeFrom="paragraph">
            <wp:posOffset>25400</wp:posOffset>
          </wp:positionV>
          <wp:extent cx="873760" cy="366395"/>
          <wp:effectExtent l="0" t="0" r="2540" b="1905"/>
          <wp:wrapTight wrapText="bothSides">
            <wp:wrapPolygon edited="0">
              <wp:start x="0" y="0"/>
              <wp:lineTo x="0" y="21191"/>
              <wp:lineTo x="21349" y="21191"/>
              <wp:lineTo x="2134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Q4-ArmorLogo-Orange-Wtag-CMYK.eps"/>
                  <pic:cNvPicPr/>
                </pic:nvPicPr>
                <pic:blipFill>
                  <a:blip r:embed="rId1">
                    <a:extLst>
                      <a:ext uri="{28A0092B-C50C-407E-A947-70E740481C1C}">
                        <a14:useLocalDpi xmlns:a14="http://schemas.microsoft.com/office/drawing/2010/main" val="0"/>
                      </a:ext>
                    </a:extLst>
                  </a:blip>
                  <a:stretch>
                    <a:fillRect/>
                  </a:stretch>
                </pic:blipFill>
                <pic:spPr bwMode="auto">
                  <a:xfrm>
                    <a:off x="0" y="0"/>
                    <a:ext cx="873760" cy="36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7BDB8" w14:textId="77777777" w:rsidR="00150627" w:rsidRDefault="00150627">
    <w:pPr>
      <w:pStyle w:val="Footer"/>
    </w:pPr>
    <w:r w:rsidRPr="000536DF">
      <w:rPr>
        <w:szCs w:val="18"/>
      </w:rPr>
      <w:t xml:space="preserve">2360 Campbell Creek Boulevard Suite 525 Richardson, Texas 75082 | </w:t>
    </w:r>
    <w:r w:rsidRPr="00150627">
      <w:rPr>
        <w:b/>
        <w:szCs w:val="18"/>
      </w:rPr>
      <w:t>(US)</w:t>
    </w:r>
    <w:r w:rsidRPr="000536DF">
      <w:rPr>
        <w:szCs w:val="18"/>
      </w:rPr>
      <w:t xml:space="preserve"> + 1 877 262 347 | </w:t>
    </w:r>
    <w:r w:rsidRPr="00150627">
      <w:rPr>
        <w:b/>
        <w:color w:val="FF6600" w:themeColor="text2"/>
        <w:szCs w:val="18"/>
      </w:rPr>
      <w:t>ARMOR.COM</w:t>
    </w:r>
    <w:r>
      <w:rPr>
        <w:b/>
        <w:color w:val="FF6600" w:themeColor="text2"/>
        <w:szCs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3BCA3" w14:textId="77777777" w:rsidR="00D00F13" w:rsidRDefault="00D00F13" w:rsidP="00D00F13">
    <w:pPr>
      <w:pStyle w:val="Footer"/>
      <w:rPr>
        <w:szCs w:val="18"/>
      </w:rPr>
    </w:pPr>
    <w:r>
      <w:rPr>
        <w:szCs w:val="18"/>
      </w:rPr>
      <mc:AlternateContent>
        <mc:Choice Requires="wps">
          <w:drawing>
            <wp:anchor distT="0" distB="0" distL="114300" distR="114300" simplePos="0" relativeHeight="251667456" behindDoc="0" locked="0" layoutInCell="1" allowOverlap="1" wp14:anchorId="243BFAA7" wp14:editId="2C0BB19C">
              <wp:simplePos x="0" y="0"/>
              <wp:positionH relativeFrom="column">
                <wp:posOffset>-11184</wp:posOffset>
              </wp:positionH>
              <wp:positionV relativeFrom="paragraph">
                <wp:posOffset>181392</wp:posOffset>
              </wp:positionV>
              <wp:extent cx="6576060" cy="45719"/>
              <wp:effectExtent l="0" t="0" r="2540" b="5715"/>
              <wp:wrapNone/>
              <wp:docPr id="40" name="Rectangle 40"/>
              <wp:cNvGraphicFramePr/>
              <a:graphic xmlns:a="http://schemas.openxmlformats.org/drawingml/2006/main">
                <a:graphicData uri="http://schemas.microsoft.com/office/word/2010/wordprocessingShape">
                  <wps:wsp>
                    <wps:cNvSpPr/>
                    <wps:spPr>
                      <a:xfrm flipV="1">
                        <a:off x="0" y="0"/>
                        <a:ext cx="6576060" cy="45719"/>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C9013" id="Rectangle 40" o:spid="_x0000_s1026" style="position:absolute;margin-left:-.9pt;margin-top:14.3pt;width:517.8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" fillcolor="#eee [3209]" stroked="f" strokeweight="1pt"/>
          </w:pict>
        </mc:Fallback>
      </mc:AlternateContent>
    </w:r>
    <w:r>
      <w:rPr>
        <w:szCs w:val="18"/>
      </w:rPr>
      <w:t xml:space="preserve"> </w:t>
    </w:r>
  </w:p>
  <w:p w14:paraId="0E188D10" w14:textId="77777777" w:rsidR="00D00F13" w:rsidRDefault="00D00F13" w:rsidP="00D00F13">
    <w:pPr>
      <w:pStyle w:val="Footer"/>
      <w:rPr>
        <w:szCs w:val="18"/>
      </w:rPr>
    </w:pPr>
  </w:p>
  <w:p w14:paraId="5EE85C1A" w14:textId="77777777" w:rsidR="00D00F13" w:rsidRDefault="00D00F13" w:rsidP="00D00F13">
    <w:pPr>
      <w:pStyle w:val="Footer"/>
      <w:rPr>
        <w:szCs w:val="18"/>
      </w:rPr>
    </w:pPr>
    <w:r>
      <w:rPr>
        <w:szCs w:val="18"/>
      </w:rPr>
      <w:drawing>
        <wp:anchor distT="0" distB="0" distL="114300" distR="114300" simplePos="0" relativeHeight="251668480" behindDoc="1" locked="0" layoutInCell="1" allowOverlap="1" wp14:anchorId="57A97873" wp14:editId="1B7EB842">
          <wp:simplePos x="0" y="0"/>
          <wp:positionH relativeFrom="margin">
            <wp:posOffset>5689600</wp:posOffset>
          </wp:positionH>
          <wp:positionV relativeFrom="paragraph">
            <wp:posOffset>25400</wp:posOffset>
          </wp:positionV>
          <wp:extent cx="873760" cy="366395"/>
          <wp:effectExtent l="0" t="0" r="2540" b="1905"/>
          <wp:wrapTight wrapText="bothSides">
            <wp:wrapPolygon edited="0">
              <wp:start x="0" y="0"/>
              <wp:lineTo x="0" y="21191"/>
              <wp:lineTo x="21349" y="21191"/>
              <wp:lineTo x="2134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Q4-ArmorLogo-Orange-Wtag-CMYK.eps"/>
                  <pic:cNvPicPr/>
                </pic:nvPicPr>
                <pic:blipFill>
                  <a:blip r:embed="rId1">
                    <a:extLst>
                      <a:ext uri="{28A0092B-C50C-407E-A947-70E740481C1C}">
                        <a14:useLocalDpi xmlns:a14="http://schemas.microsoft.com/office/drawing/2010/main" val="0"/>
                      </a:ext>
                    </a:extLst>
                  </a:blip>
                  <a:stretch>
                    <a:fillRect/>
                  </a:stretch>
                </pic:blipFill>
                <pic:spPr bwMode="auto">
                  <a:xfrm>
                    <a:off x="0" y="0"/>
                    <a:ext cx="873760" cy="36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22419E" w14:textId="77777777" w:rsidR="00D00F13" w:rsidRDefault="00D00F13" w:rsidP="00D00F13">
    <w:pPr>
      <w:pStyle w:val="Footer"/>
    </w:pPr>
    <w:r w:rsidRPr="000536DF">
      <w:rPr>
        <w:szCs w:val="18"/>
      </w:rPr>
      <w:t xml:space="preserve">2360 Campbell Creek Boulevard Suite 525 Richardson, Texas 75082 | </w:t>
    </w:r>
    <w:r w:rsidRPr="00150627">
      <w:rPr>
        <w:b/>
        <w:szCs w:val="18"/>
      </w:rPr>
      <w:t>(US)</w:t>
    </w:r>
    <w:r w:rsidRPr="000536DF">
      <w:rPr>
        <w:szCs w:val="18"/>
      </w:rPr>
      <w:t xml:space="preserve"> + 1 877 262 347 | </w:t>
    </w:r>
    <w:r w:rsidRPr="00150627">
      <w:rPr>
        <w:b/>
        <w:color w:val="FF6600" w:themeColor="text2"/>
        <w:szCs w:val="18"/>
      </w:rPr>
      <w:t>ARMOR.COM</w:t>
    </w:r>
    <w:r>
      <w:rPr>
        <w:b/>
        <w:color w:val="FF6600" w:themeColor="text2"/>
        <w:szCs w:val="18"/>
      </w:rPr>
      <w:t xml:space="preserve"> </w:t>
    </w:r>
  </w:p>
  <w:p w14:paraId="4ADE70CB" w14:textId="154D744F" w:rsidR="0026229A" w:rsidRDefault="0026229A" w:rsidP="00262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5F9EB" w14:textId="77777777" w:rsidR="003725DD" w:rsidRDefault="003725DD" w:rsidP="000227EE">
      <w:r>
        <w:separator/>
      </w:r>
    </w:p>
  </w:footnote>
  <w:footnote w:type="continuationSeparator" w:id="0">
    <w:p w14:paraId="07C987B8" w14:textId="77777777" w:rsidR="003725DD" w:rsidRDefault="003725DD" w:rsidP="00022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03FD8" w14:textId="2C952118" w:rsidR="000227EE" w:rsidRPr="00D00F13" w:rsidRDefault="00D00F13" w:rsidP="00D00F13">
    <w:pPr>
      <w:pStyle w:val="Header"/>
      <w:spacing w:before="240" w:after="1200"/>
      <w:rPr>
        <w:color w:val="FF6600" w:themeColor="text2"/>
        <w:sz w:val="18"/>
        <w:szCs w:val="18"/>
      </w:rPr>
    </w:pPr>
    <w:r>
      <w:rPr>
        <w:noProof/>
        <w:sz w:val="18"/>
        <w:szCs w:val="18"/>
      </w:rPr>
      <mc:AlternateContent>
        <mc:Choice Requires="wps">
          <w:drawing>
            <wp:anchor distT="0" distB="0" distL="114300" distR="114300" simplePos="0" relativeHeight="251658239" behindDoc="0" locked="0" layoutInCell="1" allowOverlap="1" wp14:anchorId="6B07AF12" wp14:editId="1AC336D2">
              <wp:simplePos x="0" y="0"/>
              <wp:positionH relativeFrom="column">
                <wp:posOffset>11743</wp:posOffset>
              </wp:positionH>
              <wp:positionV relativeFrom="paragraph">
                <wp:posOffset>583707</wp:posOffset>
              </wp:positionV>
              <wp:extent cx="6576060" cy="45719"/>
              <wp:effectExtent l="0" t="0" r="2540" b="5715"/>
              <wp:wrapNone/>
              <wp:docPr id="5" name="Rectangle 5"/>
              <wp:cNvGraphicFramePr/>
              <a:graphic xmlns:a="http://schemas.openxmlformats.org/drawingml/2006/main">
                <a:graphicData uri="http://schemas.microsoft.com/office/word/2010/wordprocessingShape">
                  <wps:wsp>
                    <wps:cNvSpPr/>
                    <wps:spPr>
                      <a:xfrm flipV="1">
                        <a:off x="0" y="0"/>
                        <a:ext cx="6576060" cy="45719"/>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D3C80" id="Rectangle 5" o:spid="_x0000_s1026" style="position:absolute;margin-left:.9pt;margin-top:45.95pt;width:517.8pt;height:3.6pt;flip:y;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" fillcolor="#eee [3209]" stroked="f" strokeweight="1pt"/>
          </w:pict>
        </mc:Fallback>
      </mc:AlternateContent>
    </w:r>
    <w:r w:rsidR="00150627">
      <w:rPr>
        <w:noProof/>
        <w:sz w:val="18"/>
        <w:szCs w:val="18"/>
      </w:rPr>
      <w:drawing>
        <wp:anchor distT="0" distB="0" distL="114300" distR="114300" simplePos="0" relativeHeight="251659264" behindDoc="1" locked="0" layoutInCell="1" allowOverlap="1" wp14:anchorId="07A82404" wp14:editId="1F698AD6">
          <wp:simplePos x="0" y="0"/>
          <wp:positionH relativeFrom="margin">
            <wp:posOffset>14605</wp:posOffset>
          </wp:positionH>
          <wp:positionV relativeFrom="paragraph">
            <wp:posOffset>-59055</wp:posOffset>
          </wp:positionV>
          <wp:extent cx="1196340" cy="502285"/>
          <wp:effectExtent l="0" t="0" r="0" b="5715"/>
          <wp:wrapTight wrapText="bothSides">
            <wp:wrapPolygon edited="0">
              <wp:start x="0" y="0"/>
              <wp:lineTo x="0" y="21300"/>
              <wp:lineTo x="21325" y="21300"/>
              <wp:lineTo x="2132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Q4-ArmorLogo-Orange-Wtag-CMYK.eps"/>
                  <pic:cNvPicPr/>
                </pic:nvPicPr>
                <pic:blipFill>
                  <a:blip r:embed="rId1">
                    <a:extLst>
                      <a:ext uri="{28A0092B-C50C-407E-A947-70E740481C1C}">
                        <a14:useLocalDpi xmlns:a14="http://schemas.microsoft.com/office/drawing/2010/main" val="0"/>
                      </a:ext>
                    </a:extLst>
                  </a:blip>
                  <a:stretch>
                    <a:fillRect/>
                  </a:stretch>
                </pic:blipFill>
                <pic:spPr bwMode="auto">
                  <a:xfrm>
                    <a:off x="0" y="0"/>
                    <a:ext cx="1196340" cy="50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ADFC8DD">
      <w:rPr>
        <w:sz w:val="18"/>
        <w:szCs w:val="18"/>
      </w:rPr>
      <w:t xml:space="preserve">         </w:t>
    </w:r>
    <w:r w:rsidR="6ADFC8DD" w:rsidRPr="000536DF">
      <w:rPr>
        <w:sz w:val="18"/>
        <w:szCs w:val="18"/>
      </w:rPr>
      <w:t xml:space="preserve">2360 Campbell Creek Boulevard Suite 525 Richardson, Texas 75082 | </w:t>
    </w:r>
    <w:r w:rsidR="6ADFC8DD" w:rsidRPr="6ADFC8DD">
      <w:rPr>
        <w:b/>
        <w:bCs/>
        <w:sz w:val="18"/>
        <w:szCs w:val="18"/>
      </w:rPr>
      <w:t>(US)</w:t>
    </w:r>
    <w:r w:rsidR="6ADFC8DD" w:rsidRPr="000536DF">
      <w:rPr>
        <w:sz w:val="18"/>
        <w:szCs w:val="18"/>
      </w:rPr>
      <w:t xml:space="preserve"> + 1 877 262 347 | </w:t>
    </w:r>
    <w:r w:rsidR="6ADFC8DD" w:rsidRPr="6ADFC8DD">
      <w:rPr>
        <w:b/>
        <w:bCs/>
        <w:color w:val="FF6600" w:themeColor="text2"/>
        <w:sz w:val="18"/>
        <w:szCs w:val="18"/>
      </w:rPr>
      <w:t>ARMOR.COM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F20E0"/>
    <w:multiLevelType w:val="hybridMultilevel"/>
    <w:tmpl w:val="867490D0"/>
    <w:lvl w:ilvl="0" w:tplc="1C0C5278">
      <w:start w:val="1"/>
      <w:numFmt w:val="decimal"/>
      <w:pStyle w:val="TimeForActionNumberBulletPACKT"/>
      <w:lvlText w:val="%1."/>
      <w:lvlJc w:val="left"/>
      <w:pPr>
        <w:ind w:left="720" w:hanging="360"/>
      </w:pPr>
      <w:rPr>
        <w:rFonts w:ascii="Times New Roman" w:hAnsi="Times New Roman" w:hint="default"/>
        <w:b/>
        <w:i/>
        <w:sz w:val="27"/>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8F0972"/>
    <w:multiLevelType w:val="hybridMultilevel"/>
    <w:tmpl w:val="2EEC9D40"/>
    <w:lvl w:ilvl="0" w:tplc="AA88CD4A">
      <w:start w:val="1"/>
      <w:numFmt w:val="decimal"/>
      <w:pStyle w:val="NumberedBulletPACK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7010669"/>
    <w:multiLevelType w:val="hybridMultilevel"/>
    <w:tmpl w:val="F00A76E2"/>
    <w:lvl w:ilvl="0" w:tplc="05388620">
      <w:start w:val="1"/>
      <w:numFmt w:val="decimal"/>
      <w:lvlText w:val="%1."/>
      <w:lvlJc w:val="left"/>
      <w:pPr>
        <w:ind w:left="1800" w:hanging="360"/>
      </w:pPr>
      <w:rPr>
        <w:rFonts w:ascii="Calibri" w:hAnsi="Calibri" w:cs="Calibri" w:hint="default"/>
        <w:color w:val="FF6600" w:themeColor="text2"/>
        <w:sz w:val="4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2111E4"/>
    <w:multiLevelType w:val="multilevel"/>
    <w:tmpl w:val="C9C29820"/>
    <w:styleLink w:val="RomanNumberedBullet"/>
    <w:lvl w:ilvl="0">
      <w:start w:val="1"/>
      <w:numFmt w:val="lowerRoman"/>
      <w:lvlText w:val="%1."/>
      <w:lvlJc w:val="righ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5" w15:restartNumberingAfterBreak="0">
    <w:nsid w:val="34211FEB"/>
    <w:multiLevelType w:val="hybridMultilevel"/>
    <w:tmpl w:val="3300E7A8"/>
    <w:lvl w:ilvl="0" w:tplc="98EC004E">
      <w:start w:val="1"/>
      <w:numFmt w:val="bullet"/>
      <w:pStyle w:val="ListParagraph"/>
      <w:lvlText w:val=""/>
      <w:lvlJc w:val="left"/>
      <w:pPr>
        <w:ind w:left="360" w:hanging="360"/>
      </w:pPr>
      <w:rPr>
        <w:rFonts w:ascii="Symbol" w:hAnsi="Symbol" w:hint="default"/>
        <w:color w:val="014169" w:themeColor="accent1"/>
      </w:rPr>
    </w:lvl>
    <w:lvl w:ilvl="1" w:tplc="063C87E0">
      <w:start w:val="1"/>
      <w:numFmt w:val="bullet"/>
      <w:lvlText w:val="-"/>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BE1138"/>
    <w:multiLevelType w:val="multilevel"/>
    <w:tmpl w:val="39F60E12"/>
    <w:styleLink w:val="NumberedBullet"/>
    <w:lvl w:ilvl="0">
      <w:start w:val="1"/>
      <w:numFmt w:val="decimal"/>
      <w:lvlText w:val="%1."/>
      <w:lvlJc w:val="left"/>
      <w:pPr>
        <w:ind w:left="720" w:hanging="363"/>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7" w15:restartNumberingAfterBreak="0">
    <w:nsid w:val="43D45A3A"/>
    <w:multiLevelType w:val="hybridMultilevel"/>
    <w:tmpl w:val="9D88DEF0"/>
    <w:lvl w:ilvl="0" w:tplc="4E2C743E">
      <w:start w:val="1"/>
      <w:numFmt w:val="bullet"/>
      <w:pStyle w:val="bodycopy-bullet1"/>
      <w:lvlText w:val=""/>
      <w:lvlJc w:val="left"/>
      <w:pPr>
        <w:ind w:left="720" w:hanging="360"/>
      </w:pPr>
      <w:rPr>
        <w:rFonts w:ascii="Symbol" w:hAnsi="Symbol" w:hint="default"/>
        <w:color w:val="0077B3"/>
        <w:sz w:val="1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3D566B"/>
    <w:multiLevelType w:val="hybridMultilevel"/>
    <w:tmpl w:val="75A24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B25559"/>
    <w:multiLevelType w:val="multilevel"/>
    <w:tmpl w:val="FE525942"/>
    <w:styleLink w:val="NumberedBulletWithinBullet"/>
    <w:lvl w:ilvl="0">
      <w:start w:val="1"/>
      <w:numFmt w:val="decimal"/>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0" w15:restartNumberingAfterBreak="0">
    <w:nsid w:val="6C571B13"/>
    <w:multiLevelType w:val="hybridMultilevel"/>
    <w:tmpl w:val="4F0E616C"/>
    <w:lvl w:ilvl="0" w:tplc="2716BE68">
      <w:start w:val="1"/>
      <w:numFmt w:val="bullet"/>
      <w:pStyle w:val="Bullet2"/>
      <w:lvlText w:val="-"/>
      <w:lvlJc w:val="left"/>
      <w:pPr>
        <w:ind w:left="720" w:hanging="360"/>
      </w:pPr>
      <w:rPr>
        <w:rFonts w:ascii="Courier New" w:hAnsi="Courier New" w:hint="default"/>
        <w:color w:val="014169" w:themeColor="accen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6DE83A34"/>
    <w:multiLevelType w:val="multilevel"/>
    <w:tmpl w:val="D1C639FE"/>
    <w:styleLink w:val="AlphabeticalBullet"/>
    <w:lvl w:ilvl="0">
      <w:start w:val="1"/>
      <w:numFmt w:val="lowerLetter"/>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2" w15:restartNumberingAfterBreak="0">
    <w:nsid w:val="7B6E7300"/>
    <w:multiLevelType w:val="hybridMultilevel"/>
    <w:tmpl w:val="9BE65888"/>
    <w:lvl w:ilvl="0" w:tplc="DE0606B0">
      <w:start w:val="1"/>
      <w:numFmt w:val="bullet"/>
      <w:pStyle w:val="Armor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C5F1FF9"/>
    <w:multiLevelType w:val="hybridMultilevel"/>
    <w:tmpl w:val="7CAC4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
  </w:num>
  <w:num w:numId="3">
    <w:abstractNumId w:val="11"/>
  </w:num>
  <w:num w:numId="4">
    <w:abstractNumId w:val="7"/>
  </w:num>
  <w:num w:numId="5">
    <w:abstractNumId w:val="3"/>
  </w:num>
  <w:num w:numId="6">
    <w:abstractNumId w:val="5"/>
  </w:num>
  <w:num w:numId="7">
    <w:abstractNumId w:val="10"/>
  </w:num>
  <w:num w:numId="8">
    <w:abstractNumId w:val="3"/>
  </w:num>
  <w:num w:numId="9">
    <w:abstractNumId w:val="3"/>
  </w:num>
  <w:num w:numId="10">
    <w:abstractNumId w:val="3"/>
  </w:num>
  <w:num w:numId="11">
    <w:abstractNumId w:val="3"/>
  </w:num>
  <w:num w:numId="12">
    <w:abstractNumId w:val="3"/>
  </w:num>
  <w:num w:numId="13">
    <w:abstractNumId w:val="6"/>
  </w:num>
  <w:num w:numId="14">
    <w:abstractNumId w:val="1"/>
  </w:num>
  <w:num w:numId="15">
    <w:abstractNumId w:val="1"/>
  </w:num>
  <w:num w:numId="16">
    <w:abstractNumId w:val="9"/>
  </w:num>
  <w:num w:numId="17">
    <w:abstractNumId w:val="4"/>
  </w:num>
  <w:num w:numId="18">
    <w:abstractNumId w:val="0"/>
  </w:num>
  <w:num w:numId="19">
    <w:abstractNumId w:val="0"/>
  </w:num>
  <w:num w:numId="20">
    <w:abstractNumId w:val="8"/>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A0"/>
    <w:rsid w:val="0000618C"/>
    <w:rsid w:val="00015F3B"/>
    <w:rsid w:val="000227EE"/>
    <w:rsid w:val="000334CA"/>
    <w:rsid w:val="000354E1"/>
    <w:rsid w:val="000533E2"/>
    <w:rsid w:val="000606D1"/>
    <w:rsid w:val="000657AC"/>
    <w:rsid w:val="000755D8"/>
    <w:rsid w:val="000768BC"/>
    <w:rsid w:val="0009693D"/>
    <w:rsid w:val="000B305E"/>
    <w:rsid w:val="000B5004"/>
    <w:rsid w:val="000B5ABF"/>
    <w:rsid w:val="000C3B57"/>
    <w:rsid w:val="000C7802"/>
    <w:rsid w:val="000D0C67"/>
    <w:rsid w:val="000E0B77"/>
    <w:rsid w:val="000E2C8F"/>
    <w:rsid w:val="000E4219"/>
    <w:rsid w:val="000E4BE6"/>
    <w:rsid w:val="000F33EC"/>
    <w:rsid w:val="00106161"/>
    <w:rsid w:val="00116FBA"/>
    <w:rsid w:val="00117EA0"/>
    <w:rsid w:val="00126547"/>
    <w:rsid w:val="001356FC"/>
    <w:rsid w:val="00141127"/>
    <w:rsid w:val="00150627"/>
    <w:rsid w:val="00164A28"/>
    <w:rsid w:val="001704A1"/>
    <w:rsid w:val="00186ED3"/>
    <w:rsid w:val="001A687E"/>
    <w:rsid w:val="001E4720"/>
    <w:rsid w:val="002003BB"/>
    <w:rsid w:val="00206970"/>
    <w:rsid w:val="002126F1"/>
    <w:rsid w:val="00216EA4"/>
    <w:rsid w:val="00222093"/>
    <w:rsid w:val="00226FAB"/>
    <w:rsid w:val="0024576D"/>
    <w:rsid w:val="0026229A"/>
    <w:rsid w:val="002637FA"/>
    <w:rsid w:val="002976D2"/>
    <w:rsid w:val="002B724A"/>
    <w:rsid w:val="002C296B"/>
    <w:rsid w:val="002D63EE"/>
    <w:rsid w:val="00307A4E"/>
    <w:rsid w:val="00316D2D"/>
    <w:rsid w:val="00323EA0"/>
    <w:rsid w:val="00325BB7"/>
    <w:rsid w:val="003271F7"/>
    <w:rsid w:val="003315BD"/>
    <w:rsid w:val="003322F6"/>
    <w:rsid w:val="00344C54"/>
    <w:rsid w:val="00347031"/>
    <w:rsid w:val="003474ED"/>
    <w:rsid w:val="00360744"/>
    <w:rsid w:val="00363DBC"/>
    <w:rsid w:val="003725DD"/>
    <w:rsid w:val="00375CF8"/>
    <w:rsid w:val="00383CC0"/>
    <w:rsid w:val="00392242"/>
    <w:rsid w:val="003C2EC3"/>
    <w:rsid w:val="003D4C99"/>
    <w:rsid w:val="003D7463"/>
    <w:rsid w:val="003E28F0"/>
    <w:rsid w:val="003F018D"/>
    <w:rsid w:val="00416E93"/>
    <w:rsid w:val="004261B3"/>
    <w:rsid w:val="00430913"/>
    <w:rsid w:val="00443A63"/>
    <w:rsid w:val="0046072C"/>
    <w:rsid w:val="00470E81"/>
    <w:rsid w:val="00491E19"/>
    <w:rsid w:val="00493C73"/>
    <w:rsid w:val="00497BFD"/>
    <w:rsid w:val="00497D52"/>
    <w:rsid w:val="004B284E"/>
    <w:rsid w:val="004E51AC"/>
    <w:rsid w:val="004F5631"/>
    <w:rsid w:val="005136A9"/>
    <w:rsid w:val="00524FAE"/>
    <w:rsid w:val="00536D21"/>
    <w:rsid w:val="00537525"/>
    <w:rsid w:val="00544435"/>
    <w:rsid w:val="00556CB3"/>
    <w:rsid w:val="00557AA0"/>
    <w:rsid w:val="005714AC"/>
    <w:rsid w:val="00590599"/>
    <w:rsid w:val="00596DFB"/>
    <w:rsid w:val="005A16A2"/>
    <w:rsid w:val="005B290E"/>
    <w:rsid w:val="005B4E3C"/>
    <w:rsid w:val="005B6AA4"/>
    <w:rsid w:val="005D1415"/>
    <w:rsid w:val="005D2FC8"/>
    <w:rsid w:val="00604FAA"/>
    <w:rsid w:val="00605777"/>
    <w:rsid w:val="00661391"/>
    <w:rsid w:val="0067524C"/>
    <w:rsid w:val="006769C9"/>
    <w:rsid w:val="00686990"/>
    <w:rsid w:val="00690680"/>
    <w:rsid w:val="00696E32"/>
    <w:rsid w:val="006A1853"/>
    <w:rsid w:val="006B046A"/>
    <w:rsid w:val="006C6088"/>
    <w:rsid w:val="006D2C95"/>
    <w:rsid w:val="0070002A"/>
    <w:rsid w:val="0070096D"/>
    <w:rsid w:val="00706E5A"/>
    <w:rsid w:val="007261E8"/>
    <w:rsid w:val="007275E1"/>
    <w:rsid w:val="00733D81"/>
    <w:rsid w:val="00740200"/>
    <w:rsid w:val="00746B5C"/>
    <w:rsid w:val="00750829"/>
    <w:rsid w:val="007579A0"/>
    <w:rsid w:val="00772D12"/>
    <w:rsid w:val="00774431"/>
    <w:rsid w:val="00774632"/>
    <w:rsid w:val="007754F2"/>
    <w:rsid w:val="00776FD7"/>
    <w:rsid w:val="0078033A"/>
    <w:rsid w:val="00793E9C"/>
    <w:rsid w:val="0079503B"/>
    <w:rsid w:val="007971C9"/>
    <w:rsid w:val="007973C2"/>
    <w:rsid w:val="007B0CC2"/>
    <w:rsid w:val="007C18E1"/>
    <w:rsid w:val="007D5FC3"/>
    <w:rsid w:val="00801DBC"/>
    <w:rsid w:val="00804616"/>
    <w:rsid w:val="00814768"/>
    <w:rsid w:val="0081510B"/>
    <w:rsid w:val="00817694"/>
    <w:rsid w:val="00822998"/>
    <w:rsid w:val="008353BF"/>
    <w:rsid w:val="00841FF2"/>
    <w:rsid w:val="008603F5"/>
    <w:rsid w:val="0088142F"/>
    <w:rsid w:val="00882E9F"/>
    <w:rsid w:val="00891E0D"/>
    <w:rsid w:val="008978D1"/>
    <w:rsid w:val="008A1558"/>
    <w:rsid w:val="008A1ACF"/>
    <w:rsid w:val="008B6E59"/>
    <w:rsid w:val="008D0C7A"/>
    <w:rsid w:val="008D4782"/>
    <w:rsid w:val="008D6288"/>
    <w:rsid w:val="008E379B"/>
    <w:rsid w:val="008F200C"/>
    <w:rsid w:val="008F63C9"/>
    <w:rsid w:val="008F6BF9"/>
    <w:rsid w:val="008F77C8"/>
    <w:rsid w:val="00900F77"/>
    <w:rsid w:val="0091037B"/>
    <w:rsid w:val="009374DE"/>
    <w:rsid w:val="00937DFC"/>
    <w:rsid w:val="00954E02"/>
    <w:rsid w:val="00974FCD"/>
    <w:rsid w:val="0098690B"/>
    <w:rsid w:val="0099674E"/>
    <w:rsid w:val="0099747C"/>
    <w:rsid w:val="009A3DD3"/>
    <w:rsid w:val="009A417F"/>
    <w:rsid w:val="009A79AA"/>
    <w:rsid w:val="009B1F0B"/>
    <w:rsid w:val="009C377C"/>
    <w:rsid w:val="009C682F"/>
    <w:rsid w:val="009E4D1B"/>
    <w:rsid w:val="00A25B57"/>
    <w:rsid w:val="00A359DF"/>
    <w:rsid w:val="00A4664A"/>
    <w:rsid w:val="00A51F80"/>
    <w:rsid w:val="00A54624"/>
    <w:rsid w:val="00A63908"/>
    <w:rsid w:val="00A66577"/>
    <w:rsid w:val="00A66781"/>
    <w:rsid w:val="00A7029D"/>
    <w:rsid w:val="00A76456"/>
    <w:rsid w:val="00A7649E"/>
    <w:rsid w:val="00A84990"/>
    <w:rsid w:val="00AB62E7"/>
    <w:rsid w:val="00AC4012"/>
    <w:rsid w:val="00AC4BC0"/>
    <w:rsid w:val="00AD2534"/>
    <w:rsid w:val="00AD4DEA"/>
    <w:rsid w:val="00AE6EDB"/>
    <w:rsid w:val="00B067E9"/>
    <w:rsid w:val="00B3032C"/>
    <w:rsid w:val="00B35D56"/>
    <w:rsid w:val="00B4150C"/>
    <w:rsid w:val="00B50795"/>
    <w:rsid w:val="00B50E13"/>
    <w:rsid w:val="00B625C0"/>
    <w:rsid w:val="00BA3B8D"/>
    <w:rsid w:val="00BB05B1"/>
    <w:rsid w:val="00BB635A"/>
    <w:rsid w:val="00BC2E83"/>
    <w:rsid w:val="00BD4CA8"/>
    <w:rsid w:val="00BE43D7"/>
    <w:rsid w:val="00BF501C"/>
    <w:rsid w:val="00BF7C13"/>
    <w:rsid w:val="00C0508D"/>
    <w:rsid w:val="00C06CF5"/>
    <w:rsid w:val="00C30A6A"/>
    <w:rsid w:val="00C32616"/>
    <w:rsid w:val="00C45D29"/>
    <w:rsid w:val="00C72115"/>
    <w:rsid w:val="00C72773"/>
    <w:rsid w:val="00C735B8"/>
    <w:rsid w:val="00C73AF2"/>
    <w:rsid w:val="00C815B7"/>
    <w:rsid w:val="00CA1D3A"/>
    <w:rsid w:val="00CA3E5F"/>
    <w:rsid w:val="00CC1BAC"/>
    <w:rsid w:val="00CC7D67"/>
    <w:rsid w:val="00CF791A"/>
    <w:rsid w:val="00D00F13"/>
    <w:rsid w:val="00D00F7A"/>
    <w:rsid w:val="00D021DF"/>
    <w:rsid w:val="00D02824"/>
    <w:rsid w:val="00D201E8"/>
    <w:rsid w:val="00D21119"/>
    <w:rsid w:val="00D21F24"/>
    <w:rsid w:val="00D668E7"/>
    <w:rsid w:val="00D968BC"/>
    <w:rsid w:val="00DA23B2"/>
    <w:rsid w:val="00DA76F8"/>
    <w:rsid w:val="00DD244D"/>
    <w:rsid w:val="00DD2BC2"/>
    <w:rsid w:val="00DD5F9C"/>
    <w:rsid w:val="00DF74BC"/>
    <w:rsid w:val="00E00A30"/>
    <w:rsid w:val="00E12B54"/>
    <w:rsid w:val="00E233F4"/>
    <w:rsid w:val="00E338B1"/>
    <w:rsid w:val="00E376AE"/>
    <w:rsid w:val="00E61483"/>
    <w:rsid w:val="00E90983"/>
    <w:rsid w:val="00EA0192"/>
    <w:rsid w:val="00EA1E3E"/>
    <w:rsid w:val="00EA678B"/>
    <w:rsid w:val="00EB1372"/>
    <w:rsid w:val="00EB234C"/>
    <w:rsid w:val="00EB2450"/>
    <w:rsid w:val="00ED4CFA"/>
    <w:rsid w:val="00ED65D8"/>
    <w:rsid w:val="00EE6741"/>
    <w:rsid w:val="00EF3FC4"/>
    <w:rsid w:val="00EF43F8"/>
    <w:rsid w:val="00F05DCE"/>
    <w:rsid w:val="00F11B93"/>
    <w:rsid w:val="00F3004B"/>
    <w:rsid w:val="00F30328"/>
    <w:rsid w:val="00F30642"/>
    <w:rsid w:val="00F32192"/>
    <w:rsid w:val="00F36202"/>
    <w:rsid w:val="00F4542A"/>
    <w:rsid w:val="00F46C0F"/>
    <w:rsid w:val="00F713CB"/>
    <w:rsid w:val="00F727B3"/>
    <w:rsid w:val="00F742D2"/>
    <w:rsid w:val="00F87E59"/>
    <w:rsid w:val="00FA283C"/>
    <w:rsid w:val="00FA5094"/>
    <w:rsid w:val="00FB0BD8"/>
    <w:rsid w:val="00FB73DF"/>
    <w:rsid w:val="00FC5A3B"/>
    <w:rsid w:val="6ADFC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7EB04"/>
  <w15:chartTrackingRefBased/>
  <w15:docId w15:val="{1561437C-0991-364E-81EA-D6CF46D01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3DF"/>
    <w:pPr>
      <w:spacing w:after="200" w:line="276" w:lineRule="auto"/>
    </w:pPr>
    <w:rPr>
      <w:color w:val="3B3B3B" w:themeColor="accent6" w:themeShade="40"/>
      <w:sz w:val="22"/>
      <w:szCs w:val="22"/>
    </w:rPr>
  </w:style>
  <w:style w:type="paragraph" w:styleId="Heading1">
    <w:name w:val="heading 1"/>
    <w:aliases w:val="Heading 1 [PACKT]"/>
    <w:basedOn w:val="Normal"/>
    <w:next w:val="Normal"/>
    <w:link w:val="Heading1Char"/>
    <w:qFormat/>
    <w:rsid w:val="00FB73DF"/>
    <w:pPr>
      <w:keepNext/>
      <w:tabs>
        <w:tab w:val="left" w:pos="576"/>
      </w:tabs>
      <w:spacing w:before="600" w:after="240" w:line="240" w:lineRule="auto"/>
      <w:outlineLvl w:val="0"/>
    </w:pPr>
    <w:rPr>
      <w:rFonts w:eastAsiaTheme="majorEastAsia" w:cstheme="majorBidi"/>
      <w:color w:val="512C6D" w:themeColor="accent2"/>
      <w:kern w:val="28"/>
      <w:sz w:val="44"/>
      <w:szCs w:val="20"/>
    </w:rPr>
  </w:style>
  <w:style w:type="paragraph" w:styleId="Heading2">
    <w:name w:val="heading 2"/>
    <w:aliases w:val="Heading 2 [PACKT]"/>
    <w:basedOn w:val="Normal"/>
    <w:next w:val="Normal"/>
    <w:link w:val="Heading2Char"/>
    <w:qFormat/>
    <w:rsid w:val="00FB73DF"/>
    <w:pPr>
      <w:keepNext/>
      <w:spacing w:before="360" w:line="240" w:lineRule="auto"/>
      <w:outlineLvl w:val="1"/>
    </w:pPr>
    <w:rPr>
      <w:rFonts w:eastAsiaTheme="majorEastAsia" w:cs="Arial"/>
      <w:bCs/>
      <w:color w:val="014169" w:themeColor="accent1"/>
      <w:sz w:val="36"/>
      <w:szCs w:val="26"/>
    </w:rPr>
  </w:style>
  <w:style w:type="paragraph" w:styleId="Heading3">
    <w:name w:val="heading 3"/>
    <w:aliases w:val="Heading 3 [PACKT]"/>
    <w:basedOn w:val="Normal"/>
    <w:next w:val="Normal"/>
    <w:link w:val="Heading3Char"/>
    <w:qFormat/>
    <w:rsid w:val="00FB73DF"/>
    <w:pPr>
      <w:keepNext/>
      <w:spacing w:before="240" w:after="160" w:line="240" w:lineRule="auto"/>
      <w:outlineLvl w:val="2"/>
    </w:pPr>
    <w:rPr>
      <w:rFonts w:eastAsiaTheme="majorEastAsia" w:cs="Arial"/>
      <w:b/>
      <w:bCs/>
      <w:sz w:val="24"/>
    </w:rPr>
  </w:style>
  <w:style w:type="paragraph" w:styleId="Heading4">
    <w:name w:val="heading 4"/>
    <w:aliases w:val="Heading 4 [PACKT]"/>
    <w:basedOn w:val="Normal"/>
    <w:next w:val="Normal"/>
    <w:link w:val="Heading4Char"/>
    <w:qFormat/>
    <w:rsid w:val="00FB73DF"/>
    <w:pPr>
      <w:keepNext/>
      <w:spacing w:before="240" w:after="120" w:line="240" w:lineRule="auto"/>
      <w:outlineLvl w:val="3"/>
    </w:pPr>
    <w:rPr>
      <w:rFonts w:eastAsiaTheme="majorEastAsia" w:cs="Arial"/>
      <w:bCs/>
      <w:i/>
      <w:iCs/>
    </w:rPr>
  </w:style>
  <w:style w:type="paragraph" w:styleId="Heading5">
    <w:name w:val="heading 5"/>
    <w:aliases w:val="Heading 5 [PACKT]"/>
    <w:basedOn w:val="Normal"/>
    <w:next w:val="Normal"/>
    <w:link w:val="Heading5Char"/>
    <w:unhideWhenUsed/>
    <w:qFormat/>
    <w:rsid w:val="00FB73DF"/>
    <w:pPr>
      <w:keepNext/>
      <w:keepLines/>
      <w:spacing w:before="200" w:after="0"/>
      <w:outlineLvl w:val="4"/>
    </w:pPr>
    <w:rPr>
      <w:rFonts w:asciiTheme="majorHAnsi" w:eastAsiaTheme="majorEastAsia" w:hAnsiTheme="majorHAnsi" w:cstheme="majorBidi"/>
      <w:color w:val="002034" w:themeColor="accent1" w:themeShade="7F"/>
    </w:rPr>
  </w:style>
  <w:style w:type="paragraph" w:styleId="Heading6">
    <w:name w:val="heading 6"/>
    <w:aliases w:val="Heading 6 [PACKT]"/>
    <w:basedOn w:val="Heading2"/>
    <w:next w:val="NormalPACKT"/>
    <w:link w:val="Heading6Char"/>
    <w:qFormat/>
    <w:rsid w:val="00FB73DF"/>
    <w:pPr>
      <w:spacing w:before="120" w:after="60"/>
      <w:outlineLvl w:val="5"/>
    </w:pPr>
    <w:rPr>
      <w:rFonts w:eastAsia="Times New Roman"/>
      <w:bCs w:val="0"/>
      <w:iCs/>
      <w:color w:val="000000"/>
      <w:sz w:val="20"/>
      <w:szCs w:val="22"/>
      <w:lang w:val="en-GB"/>
    </w:rPr>
  </w:style>
  <w:style w:type="paragraph" w:styleId="Heading7">
    <w:name w:val="heading 7"/>
    <w:basedOn w:val="Normal"/>
    <w:next w:val="Normal"/>
    <w:link w:val="Heading7Char"/>
    <w:uiPriority w:val="9"/>
    <w:unhideWhenUsed/>
    <w:qFormat/>
    <w:rsid w:val="00BB05B1"/>
    <w:pPr>
      <w:keepNext/>
      <w:keepLines/>
      <w:spacing w:before="40" w:after="0"/>
      <w:outlineLvl w:val="6"/>
    </w:pPr>
    <w:rPr>
      <w:rFonts w:asciiTheme="majorHAnsi" w:eastAsiaTheme="majorEastAsia" w:hAnsiTheme="majorHAnsi" w:cstheme="majorBidi"/>
      <w:i/>
      <w:iCs/>
      <w:color w:val="002034"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B73DF"/>
    <w:pPr>
      <w:tabs>
        <w:tab w:val="center" w:pos="4680"/>
        <w:tab w:val="right" w:pos="9360"/>
      </w:tabs>
      <w:spacing w:after="0" w:line="240" w:lineRule="auto"/>
    </w:pPr>
  </w:style>
  <w:style w:type="character" w:customStyle="1" w:styleId="HeaderChar">
    <w:name w:val="Header Char"/>
    <w:basedOn w:val="DefaultParagraphFont"/>
    <w:link w:val="Header"/>
    <w:rsid w:val="00FB73DF"/>
    <w:rPr>
      <w:rFonts w:ascii="Arial" w:hAnsi="Arial"/>
      <w:sz w:val="22"/>
      <w:szCs w:val="22"/>
    </w:rPr>
  </w:style>
  <w:style w:type="paragraph" w:styleId="Footer">
    <w:name w:val="footer"/>
    <w:basedOn w:val="Normal"/>
    <w:link w:val="FooterChar"/>
    <w:rsid w:val="00FB73DF"/>
    <w:pPr>
      <w:pBdr>
        <w:top w:val="single" w:sz="4" w:space="3" w:color="0C2E86"/>
      </w:pBdr>
      <w:tabs>
        <w:tab w:val="center" w:pos="4680"/>
        <w:tab w:val="right" w:pos="9360"/>
      </w:tabs>
      <w:spacing w:after="0" w:line="240" w:lineRule="auto"/>
    </w:pPr>
    <w:rPr>
      <w:rFonts w:ascii="Calibri" w:hAnsi="Calibri"/>
      <w:noProof/>
      <w:sz w:val="18"/>
    </w:rPr>
  </w:style>
  <w:style w:type="character" w:customStyle="1" w:styleId="FooterChar">
    <w:name w:val="Footer Char"/>
    <w:basedOn w:val="DefaultParagraphFont"/>
    <w:link w:val="Footer"/>
    <w:rsid w:val="00FB73DF"/>
    <w:rPr>
      <w:rFonts w:ascii="Calibri" w:hAnsi="Calibri"/>
      <w:noProof/>
      <w:sz w:val="18"/>
      <w:szCs w:val="22"/>
    </w:rPr>
  </w:style>
  <w:style w:type="character" w:customStyle="1" w:styleId="ArmorTitle">
    <w:name w:val="Armor Title"/>
    <w:basedOn w:val="DefaultParagraphFont"/>
    <w:uiPriority w:val="1"/>
    <w:qFormat/>
    <w:rsid w:val="002D63EE"/>
    <w:rPr>
      <w:rFonts w:ascii="Calibri" w:hAnsi="Calibri" w:cs="Calibri"/>
      <w:color w:val="FF6600" w:themeColor="text2"/>
      <w:sz w:val="48"/>
    </w:rPr>
  </w:style>
  <w:style w:type="paragraph" w:customStyle="1" w:styleId="ArmorHeading2">
    <w:name w:val="Armor Heading 2"/>
    <w:basedOn w:val="Normal"/>
    <w:qFormat/>
    <w:rsid w:val="000768BC"/>
    <w:rPr>
      <w:rFonts w:ascii="Calibri Light" w:hAnsi="Calibri Light" w:cs="Calibri Light"/>
      <w:color w:val="512C6D" w:themeColor="accent2"/>
      <w:sz w:val="32"/>
    </w:rPr>
  </w:style>
  <w:style w:type="paragraph" w:customStyle="1" w:styleId="1ArmorBodyCopy">
    <w:name w:val="1!#Armor Body Copy"/>
    <w:basedOn w:val="Normal"/>
    <w:qFormat/>
    <w:rsid w:val="004B284E"/>
    <w:rPr>
      <w:rFonts w:ascii="Calibri Light" w:hAnsi="Calibri Light" w:cs="Calibri Light"/>
      <w:color w:val="333333" w:themeColor="text1"/>
      <w:szCs w:val="20"/>
    </w:rPr>
  </w:style>
  <w:style w:type="paragraph" w:customStyle="1" w:styleId="ArmorHeading1">
    <w:name w:val="Armor Heading 1"/>
    <w:basedOn w:val="Normal"/>
    <w:qFormat/>
    <w:rsid w:val="002D63EE"/>
    <w:rPr>
      <w:color w:val="512C6D" w:themeColor="accent2"/>
      <w:sz w:val="40"/>
    </w:rPr>
  </w:style>
  <w:style w:type="paragraph" w:customStyle="1" w:styleId="ArmorBullet">
    <w:name w:val="Armor Bullet"/>
    <w:basedOn w:val="ArmorHeading2"/>
    <w:qFormat/>
    <w:rsid w:val="00746B5C"/>
    <w:pPr>
      <w:numPr>
        <w:numId w:val="1"/>
      </w:numPr>
    </w:pPr>
    <w:rPr>
      <w:color w:val="FF6600" w:themeColor="text2"/>
    </w:rPr>
  </w:style>
  <w:style w:type="paragraph" w:customStyle="1" w:styleId="ArmorBulletBodyCopy">
    <w:name w:val="Armor Bullet Body Copy"/>
    <w:basedOn w:val="1ArmorBodyCopy"/>
    <w:qFormat/>
    <w:rsid w:val="002D63EE"/>
    <w:pPr>
      <w:ind w:left="1440"/>
    </w:pPr>
  </w:style>
  <w:style w:type="paragraph" w:customStyle="1" w:styleId="ArmorDetail">
    <w:name w:val="Armor Detail"/>
    <w:basedOn w:val="ArmorBulletBodyCopy"/>
    <w:qFormat/>
    <w:rsid w:val="00937DFC"/>
    <w:pPr>
      <w:ind w:left="0"/>
    </w:pPr>
    <w:rPr>
      <w:i/>
      <w:sz w:val="20"/>
    </w:rPr>
  </w:style>
  <w:style w:type="paragraph" w:styleId="NoSpacing">
    <w:name w:val="No Spacing"/>
    <w:link w:val="NoSpacingChar"/>
    <w:uiPriority w:val="1"/>
    <w:qFormat/>
    <w:rsid w:val="00FB73DF"/>
    <w:rPr>
      <w:rFonts w:eastAsiaTheme="minorEastAsia"/>
      <w:sz w:val="22"/>
      <w:szCs w:val="22"/>
      <w:lang w:eastAsia="ja-JP"/>
    </w:rPr>
  </w:style>
  <w:style w:type="character" w:customStyle="1" w:styleId="NoSpacingChar">
    <w:name w:val="No Spacing Char"/>
    <w:basedOn w:val="DefaultParagraphFont"/>
    <w:link w:val="NoSpacing"/>
    <w:uiPriority w:val="1"/>
    <w:rsid w:val="00FB73DF"/>
    <w:rPr>
      <w:rFonts w:eastAsiaTheme="minorEastAsia"/>
      <w:sz w:val="22"/>
      <w:szCs w:val="22"/>
      <w:lang w:eastAsia="ja-JP"/>
    </w:rPr>
  </w:style>
  <w:style w:type="character" w:customStyle="1" w:styleId="Heading1Char">
    <w:name w:val="Heading 1 Char"/>
    <w:aliases w:val="Heading 1 [PACKT] Char"/>
    <w:basedOn w:val="DefaultParagraphFont"/>
    <w:link w:val="Heading1"/>
    <w:rsid w:val="00FB73DF"/>
    <w:rPr>
      <w:rFonts w:ascii="Arial" w:eastAsiaTheme="majorEastAsia" w:hAnsi="Arial" w:cstheme="majorBidi"/>
      <w:color w:val="512C6D" w:themeColor="accent2"/>
      <w:kern w:val="28"/>
      <w:sz w:val="44"/>
      <w:szCs w:val="20"/>
    </w:rPr>
  </w:style>
  <w:style w:type="paragraph" w:styleId="TOCHeading">
    <w:name w:val="TOC Heading"/>
    <w:basedOn w:val="Heading1"/>
    <w:next w:val="Normal"/>
    <w:uiPriority w:val="39"/>
    <w:unhideWhenUsed/>
    <w:qFormat/>
    <w:rsid w:val="00FB73DF"/>
    <w:pPr>
      <w:keepLines/>
      <w:tabs>
        <w:tab w:val="clear" w:pos="576"/>
      </w:tabs>
      <w:spacing w:before="480" w:after="0" w:line="276" w:lineRule="auto"/>
      <w:outlineLvl w:val="9"/>
    </w:pPr>
    <w:rPr>
      <w:rFonts w:asciiTheme="majorHAnsi" w:hAnsiTheme="majorHAnsi"/>
      <w:b/>
      <w:bCs/>
      <w:color w:val="00304E" w:themeColor="accent1" w:themeShade="BF"/>
      <w:kern w:val="0"/>
      <w:sz w:val="28"/>
      <w:szCs w:val="28"/>
      <w:lang w:eastAsia="ja-JP"/>
    </w:rPr>
  </w:style>
  <w:style w:type="paragraph" w:styleId="TOC1">
    <w:name w:val="toc 1"/>
    <w:basedOn w:val="Normal"/>
    <w:next w:val="Normal"/>
    <w:autoRedefine/>
    <w:uiPriority w:val="39"/>
    <w:unhideWhenUsed/>
    <w:rsid w:val="008A1558"/>
    <w:pPr>
      <w:tabs>
        <w:tab w:val="right" w:leader="dot" w:pos="10230"/>
      </w:tabs>
      <w:spacing w:after="100"/>
    </w:pPr>
  </w:style>
  <w:style w:type="character" w:styleId="Hyperlink">
    <w:name w:val="Hyperlink"/>
    <w:basedOn w:val="DefaultParagraphFont"/>
    <w:uiPriority w:val="99"/>
    <w:unhideWhenUsed/>
    <w:rsid w:val="00FB73DF"/>
    <w:rPr>
      <w:color w:val="014169" w:themeColor="hyperlink"/>
      <w:u w:val="single"/>
    </w:rPr>
  </w:style>
  <w:style w:type="paragraph" w:styleId="TOC2">
    <w:name w:val="toc 2"/>
    <w:basedOn w:val="Normal"/>
    <w:next w:val="Normal"/>
    <w:autoRedefine/>
    <w:uiPriority w:val="39"/>
    <w:unhideWhenUsed/>
    <w:rsid w:val="00FB73DF"/>
    <w:pPr>
      <w:spacing w:after="100"/>
      <w:ind w:left="220"/>
    </w:pPr>
  </w:style>
  <w:style w:type="paragraph" w:styleId="TOC3">
    <w:name w:val="toc 3"/>
    <w:basedOn w:val="Normal"/>
    <w:next w:val="Normal"/>
    <w:autoRedefine/>
    <w:uiPriority w:val="39"/>
    <w:unhideWhenUsed/>
    <w:rsid w:val="00FB73DF"/>
    <w:pPr>
      <w:spacing w:after="100"/>
      <w:ind w:left="440"/>
    </w:pPr>
  </w:style>
  <w:style w:type="paragraph" w:styleId="TOC4">
    <w:name w:val="toc 4"/>
    <w:basedOn w:val="Normal"/>
    <w:next w:val="Normal"/>
    <w:autoRedefine/>
    <w:uiPriority w:val="39"/>
    <w:unhideWhenUsed/>
    <w:rsid w:val="00FB73DF"/>
    <w:pPr>
      <w:spacing w:after="100" w:line="240" w:lineRule="auto"/>
      <w:ind w:left="720"/>
    </w:pPr>
    <w:rPr>
      <w:rFonts w:eastAsiaTheme="minorEastAsia"/>
      <w:sz w:val="24"/>
      <w:szCs w:val="24"/>
    </w:rPr>
  </w:style>
  <w:style w:type="paragraph" w:styleId="TOC5">
    <w:name w:val="toc 5"/>
    <w:basedOn w:val="Normal"/>
    <w:next w:val="Normal"/>
    <w:autoRedefine/>
    <w:uiPriority w:val="39"/>
    <w:unhideWhenUsed/>
    <w:rsid w:val="00FB73DF"/>
    <w:pPr>
      <w:spacing w:after="100" w:line="240" w:lineRule="auto"/>
      <w:ind w:left="960"/>
    </w:pPr>
    <w:rPr>
      <w:rFonts w:eastAsiaTheme="minorEastAsia"/>
      <w:sz w:val="24"/>
      <w:szCs w:val="24"/>
    </w:rPr>
  </w:style>
  <w:style w:type="paragraph" w:styleId="TOC6">
    <w:name w:val="toc 6"/>
    <w:basedOn w:val="Normal"/>
    <w:next w:val="Normal"/>
    <w:autoRedefine/>
    <w:uiPriority w:val="39"/>
    <w:unhideWhenUsed/>
    <w:rsid w:val="00FB73DF"/>
    <w:pPr>
      <w:spacing w:after="100" w:line="240" w:lineRule="auto"/>
      <w:ind w:left="1200"/>
    </w:pPr>
    <w:rPr>
      <w:rFonts w:eastAsiaTheme="minorEastAsia"/>
      <w:sz w:val="24"/>
      <w:szCs w:val="24"/>
    </w:rPr>
  </w:style>
  <w:style w:type="paragraph" w:styleId="TOC7">
    <w:name w:val="toc 7"/>
    <w:basedOn w:val="Normal"/>
    <w:next w:val="Normal"/>
    <w:autoRedefine/>
    <w:uiPriority w:val="39"/>
    <w:unhideWhenUsed/>
    <w:rsid w:val="00FB73DF"/>
    <w:pPr>
      <w:spacing w:after="100" w:line="240" w:lineRule="auto"/>
      <w:ind w:left="1440"/>
    </w:pPr>
    <w:rPr>
      <w:rFonts w:eastAsiaTheme="minorEastAsia"/>
      <w:sz w:val="24"/>
      <w:szCs w:val="24"/>
    </w:rPr>
  </w:style>
  <w:style w:type="paragraph" w:styleId="TOC8">
    <w:name w:val="toc 8"/>
    <w:basedOn w:val="Normal"/>
    <w:next w:val="Normal"/>
    <w:autoRedefine/>
    <w:uiPriority w:val="39"/>
    <w:unhideWhenUsed/>
    <w:rsid w:val="00FB73DF"/>
    <w:pPr>
      <w:spacing w:after="100" w:line="240" w:lineRule="auto"/>
      <w:ind w:left="1680"/>
    </w:pPr>
    <w:rPr>
      <w:rFonts w:eastAsiaTheme="minorEastAsia"/>
      <w:sz w:val="24"/>
      <w:szCs w:val="24"/>
    </w:rPr>
  </w:style>
  <w:style w:type="paragraph" w:styleId="TOC9">
    <w:name w:val="toc 9"/>
    <w:basedOn w:val="Normal"/>
    <w:next w:val="Normal"/>
    <w:autoRedefine/>
    <w:uiPriority w:val="39"/>
    <w:unhideWhenUsed/>
    <w:rsid w:val="00FB73DF"/>
    <w:pPr>
      <w:spacing w:after="100" w:line="240" w:lineRule="auto"/>
      <w:ind w:left="1920"/>
    </w:pPr>
    <w:rPr>
      <w:rFonts w:eastAsiaTheme="minorEastAsia"/>
      <w:sz w:val="24"/>
      <w:szCs w:val="24"/>
    </w:rPr>
  </w:style>
  <w:style w:type="paragraph" w:customStyle="1" w:styleId="NoParagraphStyle">
    <w:name w:val="[No Paragraph Style]"/>
    <w:rsid w:val="00FB73DF"/>
    <w:pPr>
      <w:widowControl w:val="0"/>
      <w:autoSpaceDE w:val="0"/>
      <w:autoSpaceDN w:val="0"/>
      <w:adjustRightInd w:val="0"/>
      <w:spacing w:line="288" w:lineRule="auto"/>
      <w:textAlignment w:val="center"/>
    </w:pPr>
    <w:rPr>
      <w:rFonts w:ascii="Times-Roman" w:eastAsia="Times New Roman" w:hAnsi="Times-Roman" w:cs="Times-Roman"/>
      <w:color w:val="000000"/>
    </w:rPr>
  </w:style>
  <w:style w:type="numbering" w:customStyle="1" w:styleId="AlphabeticalBullet">
    <w:name w:val="Alphabetical Bullet"/>
    <w:uiPriority w:val="99"/>
    <w:rsid w:val="00FB73DF"/>
    <w:pPr>
      <w:numPr>
        <w:numId w:val="3"/>
      </w:numPr>
    </w:pPr>
  </w:style>
  <w:style w:type="paragraph" w:customStyle="1" w:styleId="AlphabeticalBulletPACKT">
    <w:name w:val="Alphabetical Bullet [PACKT]"/>
    <w:basedOn w:val="Normal"/>
    <w:uiPriority w:val="99"/>
    <w:qFormat/>
    <w:rsid w:val="00FB73DF"/>
    <w:pPr>
      <w:tabs>
        <w:tab w:val="left" w:pos="360"/>
      </w:tabs>
      <w:suppressAutoHyphens/>
      <w:spacing w:after="20" w:line="240" w:lineRule="auto"/>
      <w:ind w:left="1440" w:right="720" w:hanging="360"/>
    </w:pPr>
    <w:rPr>
      <w:rFonts w:ascii="Times New Roman" w:eastAsia="Times New Roman" w:hAnsi="Times New Roman" w:cs="Times New Roman"/>
      <w:szCs w:val="24"/>
    </w:rPr>
  </w:style>
  <w:style w:type="paragraph" w:customStyle="1" w:styleId="AlphabeticalBulletEndPACKT">
    <w:name w:val="Alphabetical Bullet End [PACKT]"/>
    <w:basedOn w:val="Normal"/>
    <w:uiPriority w:val="99"/>
    <w:qFormat/>
    <w:rsid w:val="00FB73DF"/>
    <w:pPr>
      <w:suppressAutoHyphens/>
      <w:spacing w:after="60" w:line="240" w:lineRule="auto"/>
      <w:ind w:left="1440" w:right="720" w:hanging="360"/>
    </w:pPr>
    <w:rPr>
      <w:rFonts w:ascii="Times New Roman" w:eastAsia="Times New Roman" w:hAnsi="Times New Roman" w:cs="Times New Roman"/>
      <w:szCs w:val="24"/>
    </w:rPr>
  </w:style>
  <w:style w:type="paragraph" w:customStyle="1" w:styleId="NormalPACKT">
    <w:name w:val="Normal [PACKT]"/>
    <w:uiPriority w:val="99"/>
    <w:locked/>
    <w:rsid w:val="00FB73DF"/>
    <w:pPr>
      <w:spacing w:after="120"/>
    </w:pPr>
    <w:rPr>
      <w:rFonts w:ascii="Times New Roman" w:eastAsia="Times New Roman" w:hAnsi="Times New Roman" w:cs="Times New Roman"/>
      <w:sz w:val="22"/>
    </w:rPr>
  </w:style>
  <w:style w:type="paragraph" w:customStyle="1" w:styleId="AppendixTitlePACKT">
    <w:name w:val="Appendix Title [PACKT]"/>
    <w:basedOn w:val="NormalPACKT"/>
    <w:uiPriority w:val="99"/>
    <w:rsid w:val="00FB73DF"/>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character" w:customStyle="1" w:styleId="apple-converted-space">
    <w:name w:val="apple-converted-space"/>
    <w:basedOn w:val="DefaultParagraphFont"/>
    <w:rsid w:val="00FB73DF"/>
  </w:style>
  <w:style w:type="paragraph" w:styleId="BalloonText">
    <w:name w:val="Balloon Text"/>
    <w:basedOn w:val="Normal"/>
    <w:link w:val="BalloonTextChar"/>
    <w:unhideWhenUsed/>
    <w:rsid w:val="00FB7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B73DF"/>
    <w:rPr>
      <w:rFonts w:ascii="Tahoma" w:hAnsi="Tahoma" w:cs="Tahoma"/>
      <w:sz w:val="16"/>
      <w:szCs w:val="16"/>
    </w:rPr>
  </w:style>
  <w:style w:type="paragraph" w:customStyle="1" w:styleId="QuotePACKT">
    <w:name w:val="Quote [PACKT]"/>
    <w:basedOn w:val="NormalPACKT"/>
    <w:uiPriority w:val="99"/>
    <w:rsid w:val="00FB73DF"/>
    <w:pPr>
      <w:shd w:val="clear" w:color="auto" w:fill="FFFF00"/>
      <w:spacing w:before="180" w:after="180"/>
      <w:ind w:left="432" w:right="432"/>
    </w:pPr>
    <w:rPr>
      <w:i/>
    </w:rPr>
  </w:style>
  <w:style w:type="paragraph" w:customStyle="1" w:styleId="BeginnersGuideIntroPACKT">
    <w:name w:val="Beginners Guide Intro [PACKT]"/>
    <w:basedOn w:val="QuotePACKT"/>
    <w:qFormat/>
    <w:rsid w:val="00FB73DF"/>
    <w:pPr>
      <w:shd w:val="clear" w:color="auto" w:fill="auto"/>
      <w:ind w:left="576" w:right="576"/>
    </w:pPr>
  </w:style>
  <w:style w:type="paragraph" w:customStyle="1" w:styleId="bodycopy-bullet1">
    <w:name w:val="body copy - bullet 1"/>
    <w:basedOn w:val="Normal"/>
    <w:autoRedefine/>
    <w:uiPriority w:val="1"/>
    <w:rsid w:val="00FB73DF"/>
    <w:pPr>
      <w:numPr>
        <w:numId w:val="4"/>
      </w:numPr>
      <w:tabs>
        <w:tab w:val="left" w:pos="360"/>
      </w:tabs>
      <w:spacing w:before="80" w:after="80" w:line="220" w:lineRule="exact"/>
    </w:pPr>
    <w:rPr>
      <w:rFonts w:ascii="Frutiger LT Std 45 Light" w:eastAsia="Times New Roman" w:hAnsi="Frutiger LT Std 45 Light" w:cs="Times New Roman"/>
      <w:color w:val="565656"/>
      <w:sz w:val="18"/>
      <w:szCs w:val="24"/>
    </w:rPr>
  </w:style>
  <w:style w:type="character" w:styleId="BookTitle">
    <w:name w:val="Book Title"/>
    <w:basedOn w:val="DefaultParagraphFont"/>
    <w:uiPriority w:val="33"/>
    <w:rsid w:val="00FB73DF"/>
    <w:rPr>
      <w:b/>
      <w:bCs/>
      <w:smallCaps/>
      <w:spacing w:val="5"/>
    </w:rPr>
  </w:style>
  <w:style w:type="paragraph" w:customStyle="1" w:styleId="BulletPACKT">
    <w:name w:val="Bullet [PACKT]"/>
    <w:basedOn w:val="NormalPACKT"/>
    <w:uiPriority w:val="99"/>
    <w:locked/>
    <w:rsid w:val="00FB73DF"/>
    <w:pPr>
      <w:numPr>
        <w:numId w:val="12"/>
      </w:numPr>
      <w:tabs>
        <w:tab w:val="left" w:pos="360"/>
      </w:tabs>
      <w:suppressAutoHyphens/>
      <w:spacing w:after="60"/>
      <w:ind w:right="360"/>
    </w:pPr>
  </w:style>
  <w:style w:type="paragraph" w:styleId="ListParagraph">
    <w:name w:val="List Paragraph"/>
    <w:aliases w:val="Bullet 1"/>
    <w:basedOn w:val="Normal"/>
    <w:uiPriority w:val="34"/>
    <w:qFormat/>
    <w:rsid w:val="00FB73DF"/>
    <w:pPr>
      <w:numPr>
        <w:numId w:val="6"/>
      </w:numPr>
      <w:spacing w:after="160"/>
      <w:ind w:right="360"/>
    </w:pPr>
  </w:style>
  <w:style w:type="paragraph" w:customStyle="1" w:styleId="Bullet2">
    <w:name w:val="Bullet 2"/>
    <w:basedOn w:val="ListParagraph"/>
    <w:link w:val="Bullet2Char"/>
    <w:uiPriority w:val="1"/>
    <w:qFormat/>
    <w:rsid w:val="00FB73DF"/>
    <w:pPr>
      <w:numPr>
        <w:numId w:val="7"/>
      </w:numPr>
      <w:ind w:right="720"/>
    </w:pPr>
  </w:style>
  <w:style w:type="character" w:customStyle="1" w:styleId="Bullet2Char">
    <w:name w:val="Bullet 2 Char"/>
    <w:basedOn w:val="DefaultParagraphFont"/>
    <w:link w:val="Bullet2"/>
    <w:uiPriority w:val="1"/>
    <w:rsid w:val="00FB73DF"/>
    <w:rPr>
      <w:rFonts w:ascii="Arial" w:hAnsi="Arial"/>
      <w:sz w:val="22"/>
      <w:szCs w:val="22"/>
    </w:rPr>
  </w:style>
  <w:style w:type="paragraph" w:customStyle="1" w:styleId="BulletEndPACKT">
    <w:name w:val="Bullet End [PACKT]"/>
    <w:basedOn w:val="BulletPACKT"/>
    <w:next w:val="NormalPACKT"/>
    <w:uiPriority w:val="99"/>
    <w:locked/>
    <w:rsid w:val="00FB73DF"/>
    <w:pPr>
      <w:spacing w:after="120"/>
    </w:pPr>
  </w:style>
  <w:style w:type="paragraph" w:customStyle="1" w:styleId="BulletWithinBulletPACKT">
    <w:name w:val="Bullet Within Bullet [PACKT]"/>
    <w:basedOn w:val="BulletPACKT"/>
    <w:uiPriority w:val="99"/>
    <w:locked/>
    <w:rsid w:val="00FB73DF"/>
    <w:pPr>
      <w:tabs>
        <w:tab w:val="clear" w:pos="360"/>
      </w:tabs>
      <w:ind w:left="1440" w:right="720"/>
    </w:pPr>
  </w:style>
  <w:style w:type="paragraph" w:customStyle="1" w:styleId="BulletWithinBulletEndPACKT">
    <w:name w:val="Bullet Within Bullet End [PACKT]"/>
    <w:basedOn w:val="BulletWithinBulletPACKT"/>
    <w:uiPriority w:val="99"/>
    <w:locked/>
    <w:rsid w:val="00FB73DF"/>
    <w:pPr>
      <w:spacing w:after="120"/>
    </w:pPr>
  </w:style>
  <w:style w:type="paragraph" w:customStyle="1" w:styleId="InformationBoxPACKT">
    <w:name w:val="Information Box [PACKT]"/>
    <w:basedOn w:val="NormalPACKT"/>
    <w:next w:val="NormalPACKT"/>
    <w:uiPriority w:val="99"/>
    <w:qFormat/>
    <w:locked/>
    <w:rsid w:val="00FB73DF"/>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BulletWithinInformationBoxPACKT">
    <w:name w:val="Bullet Within Information Box [PACKT]"/>
    <w:basedOn w:val="InformationBoxPACKT"/>
    <w:uiPriority w:val="99"/>
    <w:qFormat/>
    <w:locked/>
    <w:rsid w:val="00FB73DF"/>
    <w:pPr>
      <w:spacing w:before="0" w:after="20"/>
      <w:ind w:left="1080" w:hanging="360"/>
    </w:pPr>
  </w:style>
  <w:style w:type="paragraph" w:customStyle="1" w:styleId="BulletWithinInformationBoxEndPACKT">
    <w:name w:val="Bullet Within Information Box End [PACKT]"/>
    <w:basedOn w:val="BulletWithinInformationBoxPACKT"/>
    <w:uiPriority w:val="99"/>
    <w:qFormat/>
    <w:rsid w:val="00FB73DF"/>
    <w:pPr>
      <w:spacing w:after="60"/>
    </w:pPr>
  </w:style>
  <w:style w:type="paragraph" w:customStyle="1" w:styleId="BulletWithinTableColumnContentPACKT">
    <w:name w:val="Bullet Within Table Column Content [PACKT]"/>
    <w:basedOn w:val="BulletPACKT"/>
    <w:uiPriority w:val="99"/>
    <w:qFormat/>
    <w:rsid w:val="00FB73DF"/>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FB73DF"/>
    <w:pPr>
      <w:spacing w:after="120"/>
    </w:pPr>
  </w:style>
  <w:style w:type="paragraph" w:customStyle="1" w:styleId="BulletWithinTipPACKT">
    <w:name w:val="Bullet Within Tip [PACKT]"/>
    <w:basedOn w:val="BulletWithinInformationBoxPACKT"/>
    <w:uiPriority w:val="99"/>
    <w:qFormat/>
    <w:rsid w:val="00FB73DF"/>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FB73DF"/>
    <w:pPr>
      <w:spacing w:after="60"/>
    </w:pPr>
  </w:style>
  <w:style w:type="paragraph" w:customStyle="1" w:styleId="BulletWithoutBulletWithinBulletPACKT">
    <w:name w:val="Bullet Without Bullet Within Bullet [PACKT]"/>
    <w:basedOn w:val="BulletPACKT"/>
    <w:uiPriority w:val="99"/>
    <w:rsid w:val="00FB73DF"/>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FB73DF"/>
    <w:pPr>
      <w:spacing w:after="120"/>
    </w:pPr>
  </w:style>
  <w:style w:type="paragraph" w:customStyle="1" w:styleId="BulletWithoutBulletWithinNestedBulletPACKT">
    <w:name w:val="Bullet Without Bullet Within Nested Bullet [PACKT]"/>
    <w:basedOn w:val="BulletWithoutBulletWithinBulletPACKT"/>
    <w:uiPriority w:val="99"/>
    <w:rsid w:val="00FB73DF"/>
    <w:pPr>
      <w:ind w:left="1440"/>
    </w:pPr>
  </w:style>
  <w:style w:type="paragraph" w:customStyle="1" w:styleId="BulletWithoutBulletWithinNestedBulletEndPACKT">
    <w:name w:val="Bullet Without Bullet Within Nested Bullet End [PACKT]"/>
    <w:basedOn w:val="BulletWithoutBulletWithinNestedBulletPACKT"/>
    <w:uiPriority w:val="99"/>
    <w:rsid w:val="00FB73DF"/>
    <w:pPr>
      <w:spacing w:after="173"/>
    </w:pPr>
  </w:style>
  <w:style w:type="paragraph" w:customStyle="1" w:styleId="ChapterNumberPACKT">
    <w:name w:val="Chapter Number [PACKT]"/>
    <w:next w:val="Normal"/>
    <w:locked/>
    <w:rsid w:val="00FB73DF"/>
    <w:pPr>
      <w:jc w:val="right"/>
    </w:pPr>
    <w:rPr>
      <w:rFonts w:ascii="Arial" w:eastAsia="Times New Roman" w:hAnsi="Arial" w:cs="Arial"/>
      <w:bCs/>
      <w:color w:val="000000"/>
      <w:kern w:val="32"/>
      <w:sz w:val="120"/>
      <w:szCs w:val="32"/>
      <w:lang w:val="en-GB"/>
    </w:rPr>
  </w:style>
  <w:style w:type="paragraph" w:customStyle="1" w:styleId="ChapterTitlePACKT">
    <w:name w:val="Chapter Title [PACKT]"/>
    <w:next w:val="NormalPACKT"/>
    <w:uiPriority w:val="99"/>
    <w:locked/>
    <w:rsid w:val="00FB73DF"/>
    <w:pPr>
      <w:spacing w:after="840"/>
      <w:jc w:val="right"/>
    </w:pPr>
    <w:rPr>
      <w:rFonts w:ascii="Arial" w:eastAsia="Times New Roman" w:hAnsi="Arial" w:cs="Arial"/>
      <w:bCs/>
      <w:color w:val="000000"/>
      <w:kern w:val="32"/>
      <w:sz w:val="56"/>
      <w:szCs w:val="32"/>
      <w:lang w:val="en-GB"/>
    </w:rPr>
  </w:style>
  <w:style w:type="character" w:customStyle="1" w:styleId="ChapterrefPACKT">
    <w:name w:val="Chapterref [PACKT]"/>
    <w:uiPriority w:val="99"/>
    <w:locked/>
    <w:rsid w:val="00FB73DF"/>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FB73DF"/>
    <w:pPr>
      <w:spacing w:after="50"/>
      <w:ind w:left="360"/>
    </w:pPr>
    <w:rPr>
      <w:rFonts w:ascii="Lucida Console" w:hAnsi="Lucida Console"/>
      <w:sz w:val="19"/>
      <w:szCs w:val="18"/>
      <w:lang w:eastAsia="ar-SA"/>
    </w:rPr>
  </w:style>
  <w:style w:type="paragraph" w:customStyle="1" w:styleId="CodeEndPACKT">
    <w:name w:val="Code End [PACKT]"/>
    <w:basedOn w:val="CodePACKT"/>
    <w:next w:val="NormalPACKT"/>
    <w:uiPriority w:val="99"/>
    <w:locked/>
    <w:rsid w:val="00FB73DF"/>
    <w:pPr>
      <w:spacing w:after="120"/>
    </w:pPr>
  </w:style>
  <w:style w:type="character" w:customStyle="1" w:styleId="CodeHighlightedPACKT">
    <w:name w:val="Code Highlighted [PACKT]"/>
    <w:uiPriority w:val="99"/>
    <w:qFormat/>
    <w:rsid w:val="00FB73DF"/>
    <w:rPr>
      <w:rFonts w:ascii="Lucida Console" w:hAnsi="Lucida Console"/>
      <w:b/>
      <w:color w:val="747959"/>
      <w:sz w:val="18"/>
      <w:szCs w:val="18"/>
    </w:rPr>
  </w:style>
  <w:style w:type="character" w:customStyle="1" w:styleId="CodeInTextPACKT">
    <w:name w:val="Code In Text [PACKT]"/>
    <w:uiPriority w:val="99"/>
    <w:locked/>
    <w:rsid w:val="00FB73DF"/>
    <w:rPr>
      <w:rFonts w:ascii="Lucida Console" w:hAnsi="Lucida Console"/>
      <w:color w:val="747959"/>
      <w:sz w:val="19"/>
      <w:szCs w:val="18"/>
    </w:rPr>
  </w:style>
  <w:style w:type="paragraph" w:customStyle="1" w:styleId="CodeWithinBulletsPACKT">
    <w:name w:val="Code Within Bullets [PACKT]"/>
    <w:basedOn w:val="CodePACKT"/>
    <w:uiPriority w:val="99"/>
    <w:locked/>
    <w:rsid w:val="00FB73DF"/>
    <w:pPr>
      <w:ind w:left="1368"/>
    </w:pPr>
    <w:rPr>
      <w:szCs w:val="20"/>
    </w:rPr>
  </w:style>
  <w:style w:type="paragraph" w:customStyle="1" w:styleId="CodeWithinBulletsEndPACKT">
    <w:name w:val="Code Within Bullets End [PACKT]"/>
    <w:basedOn w:val="CodeWithinBulletsPACKT"/>
    <w:uiPriority w:val="99"/>
    <w:locked/>
    <w:rsid w:val="00FB73DF"/>
    <w:pPr>
      <w:spacing w:after="120"/>
    </w:pPr>
  </w:style>
  <w:style w:type="paragraph" w:customStyle="1" w:styleId="CodeWithinTipPACKT">
    <w:name w:val="Code Within Tip [PACKT]"/>
    <w:uiPriority w:val="99"/>
    <w:qFormat/>
    <w:rsid w:val="00FB73DF"/>
    <w:pPr>
      <w:pBdr>
        <w:top w:val="double" w:sz="4" w:space="6" w:color="auto"/>
        <w:bottom w:val="double" w:sz="4" w:space="9" w:color="auto"/>
      </w:pBdr>
      <w:spacing w:after="50"/>
      <w:ind w:left="720" w:right="720"/>
    </w:pPr>
    <w:rPr>
      <w:rFonts w:ascii="Lucida Console" w:eastAsia="Times New Roman" w:hAnsi="Lucida Console" w:cs="Times New Roman"/>
      <w:sz w:val="19"/>
    </w:rPr>
  </w:style>
  <w:style w:type="paragraph" w:customStyle="1" w:styleId="CodeWithinInformationBoxPACKT">
    <w:name w:val="Code Within Information Box [PACKT]"/>
    <w:basedOn w:val="CodeWithinTipPACKT"/>
    <w:uiPriority w:val="99"/>
    <w:qFormat/>
    <w:rsid w:val="00FB73DF"/>
    <w:pPr>
      <w:pBdr>
        <w:top w:val="single" w:sz="4" w:space="6" w:color="auto"/>
        <w:left w:val="single" w:sz="4" w:space="4" w:color="auto"/>
        <w:bottom w:val="single" w:sz="4" w:space="9" w:color="auto"/>
        <w:right w:val="single" w:sz="4" w:space="4" w:color="auto"/>
      </w:pBdr>
      <w:spacing w:after="20"/>
    </w:pPr>
  </w:style>
  <w:style w:type="paragraph" w:customStyle="1" w:styleId="CodeWithinInformationBoxEndPACKT">
    <w:name w:val="Code Within Information Box End [PACKT]"/>
    <w:basedOn w:val="CodeWithinInformationBoxPACKT"/>
    <w:qFormat/>
    <w:rsid w:val="00FB73DF"/>
    <w:pPr>
      <w:spacing w:before="180" w:after="180"/>
    </w:pPr>
  </w:style>
  <w:style w:type="paragraph" w:customStyle="1" w:styleId="CodeWithinTipEndPACKT">
    <w:name w:val="Code Within Tip End [PACKT]"/>
    <w:basedOn w:val="CodeWithinTipPACKT"/>
    <w:uiPriority w:val="99"/>
    <w:qFormat/>
    <w:rsid w:val="00FB73DF"/>
    <w:pPr>
      <w:spacing w:after="120"/>
    </w:pPr>
  </w:style>
  <w:style w:type="paragraph" w:customStyle="1" w:styleId="CodeWithinTableColumnContentPACKT">
    <w:name w:val="Code Within Table Column Content [PACKT]"/>
    <w:basedOn w:val="CodeWithinTipEndPACKT"/>
    <w:uiPriority w:val="99"/>
    <w:qFormat/>
    <w:rsid w:val="00FB73DF"/>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FB73DF"/>
    <w:pPr>
      <w:spacing w:after="120"/>
    </w:pPr>
  </w:style>
  <w:style w:type="paragraph" w:customStyle="1" w:styleId="CommandLinePACKT">
    <w:name w:val="Command Line [PACKT]"/>
    <w:basedOn w:val="CodePACKT"/>
    <w:uiPriority w:val="99"/>
    <w:qFormat/>
    <w:locked/>
    <w:rsid w:val="00FB73DF"/>
    <w:pPr>
      <w:spacing w:after="60"/>
      <w:ind w:left="0"/>
    </w:pPr>
  </w:style>
  <w:style w:type="paragraph" w:customStyle="1" w:styleId="CommandLineEndPACKT">
    <w:name w:val="Command Line End [PACKT]"/>
    <w:basedOn w:val="CommandLinePACKT"/>
    <w:uiPriority w:val="99"/>
    <w:locked/>
    <w:rsid w:val="00FB73DF"/>
    <w:pPr>
      <w:spacing w:after="120"/>
    </w:pPr>
    <w:rPr>
      <w:bCs/>
      <w:noProof/>
      <w:szCs w:val="20"/>
      <w:lang w:eastAsia="en-US"/>
    </w:rPr>
  </w:style>
  <w:style w:type="paragraph" w:customStyle="1" w:styleId="CommandLineWithinTipPACKT">
    <w:name w:val="Command Line Within Tip [PACKT]"/>
    <w:basedOn w:val="CommandLinePACKT"/>
    <w:uiPriority w:val="99"/>
    <w:qFormat/>
    <w:rsid w:val="00FB73DF"/>
    <w:pPr>
      <w:pBdr>
        <w:top w:val="double" w:sz="4" w:space="6" w:color="auto"/>
        <w:bottom w:val="double" w:sz="4" w:space="9" w:color="auto"/>
      </w:pBdr>
      <w:ind w:left="720" w:right="720"/>
    </w:pPr>
  </w:style>
  <w:style w:type="paragraph" w:customStyle="1" w:styleId="CommandLineWithinInformationBoxPACKT">
    <w:name w:val="Command Line Within Information Box [PACKT]"/>
    <w:basedOn w:val="CommandLineWithinTipPACKT"/>
    <w:uiPriority w:val="99"/>
    <w:qFormat/>
    <w:rsid w:val="00FB73DF"/>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FB73DF"/>
    <w:pPr>
      <w:spacing w:after="120"/>
    </w:pPr>
  </w:style>
  <w:style w:type="paragraph" w:customStyle="1" w:styleId="CommandLineWithinTableColumnContentPACKT">
    <w:name w:val="Command Line Within Table Column Content [PACKT]"/>
    <w:basedOn w:val="CommandLineWithinInformationBoxEndPACKT"/>
    <w:uiPriority w:val="99"/>
    <w:qFormat/>
    <w:rsid w:val="00FB73DF"/>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FB73DF"/>
    <w:pPr>
      <w:spacing w:after="120"/>
    </w:pPr>
  </w:style>
  <w:style w:type="paragraph" w:customStyle="1" w:styleId="CommandLineWithinBulletPACKT">
    <w:name w:val="Command Line Within Bullet [PACKT]"/>
    <w:basedOn w:val="CommandLineWithinTableColumnContentEndPACKT"/>
    <w:uiPriority w:val="99"/>
    <w:qFormat/>
    <w:rsid w:val="00FB73DF"/>
    <w:pPr>
      <w:ind w:left="1080"/>
    </w:pPr>
  </w:style>
  <w:style w:type="paragraph" w:customStyle="1" w:styleId="CommandLineWithinBulletEndPACKT">
    <w:name w:val="Command Line Within Bullet End [PACKT]"/>
    <w:basedOn w:val="CommandLineWithinBulletPACKT"/>
    <w:uiPriority w:val="99"/>
    <w:qFormat/>
    <w:rsid w:val="00FB73DF"/>
  </w:style>
  <w:style w:type="paragraph" w:customStyle="1" w:styleId="CommandLineWithinTipEndPACKT">
    <w:name w:val="Command Line Within Tip End [PACKT]"/>
    <w:basedOn w:val="CommandLineWithinTipPACKT"/>
    <w:uiPriority w:val="99"/>
    <w:qFormat/>
    <w:rsid w:val="00FB73DF"/>
    <w:pPr>
      <w:spacing w:after="120"/>
    </w:pPr>
  </w:style>
  <w:style w:type="character" w:styleId="CommentReference">
    <w:name w:val="annotation reference"/>
    <w:rsid w:val="00FB73DF"/>
    <w:rPr>
      <w:sz w:val="16"/>
      <w:szCs w:val="16"/>
    </w:rPr>
  </w:style>
  <w:style w:type="paragraph" w:styleId="CommentText">
    <w:name w:val="annotation text"/>
    <w:basedOn w:val="Normal"/>
    <w:link w:val="CommentTextChar"/>
    <w:rsid w:val="00FB73DF"/>
    <w:pPr>
      <w:spacing w:before="60" w:after="60" w:line="240" w:lineRule="auto"/>
    </w:pPr>
    <w:rPr>
      <w:rFonts w:eastAsia="Times New Roman" w:cs="Times New Roman"/>
      <w:bCs/>
      <w:sz w:val="24"/>
      <w:szCs w:val="20"/>
      <w:lang w:val="x-none" w:eastAsia="x-none"/>
    </w:rPr>
  </w:style>
  <w:style w:type="character" w:customStyle="1" w:styleId="CommentTextChar">
    <w:name w:val="Comment Text Char"/>
    <w:basedOn w:val="DefaultParagraphFont"/>
    <w:link w:val="CommentText"/>
    <w:rsid w:val="00FB73DF"/>
    <w:rPr>
      <w:rFonts w:ascii="Arial" w:eastAsia="Times New Roman" w:hAnsi="Arial" w:cs="Times New Roman"/>
      <w:bCs/>
      <w:szCs w:val="20"/>
      <w:lang w:val="x-none" w:eastAsia="x-none"/>
    </w:rPr>
  </w:style>
  <w:style w:type="paragraph" w:styleId="CommentSubject">
    <w:name w:val="annotation subject"/>
    <w:basedOn w:val="CommentText"/>
    <w:next w:val="CommentText"/>
    <w:link w:val="CommentSubjectChar"/>
    <w:rsid w:val="00FB73DF"/>
    <w:rPr>
      <w:b/>
    </w:rPr>
  </w:style>
  <w:style w:type="character" w:customStyle="1" w:styleId="CommentSubjectChar">
    <w:name w:val="Comment Subject Char"/>
    <w:basedOn w:val="CommentTextChar"/>
    <w:link w:val="CommentSubject"/>
    <w:rsid w:val="00FB73DF"/>
    <w:rPr>
      <w:rFonts w:ascii="Arial" w:eastAsia="Times New Roman" w:hAnsi="Arial" w:cs="Times New Roman"/>
      <w:b/>
      <w:bCs/>
      <w:szCs w:val="20"/>
      <w:lang w:val="x-none" w:eastAsia="x-none"/>
    </w:rPr>
  </w:style>
  <w:style w:type="paragraph" w:customStyle="1" w:styleId="Default">
    <w:name w:val="Default"/>
    <w:rsid w:val="00FB73DF"/>
    <w:pPr>
      <w:widowControl w:val="0"/>
      <w:autoSpaceDE w:val="0"/>
      <w:autoSpaceDN w:val="0"/>
      <w:adjustRightInd w:val="0"/>
    </w:pPr>
    <w:rPr>
      <w:rFonts w:ascii="Arial" w:eastAsia="Times New Roman" w:hAnsi="Arial" w:cs="Arial"/>
      <w:color w:val="000000"/>
    </w:rPr>
  </w:style>
  <w:style w:type="paragraph" w:styleId="DocumentMap">
    <w:name w:val="Document Map"/>
    <w:basedOn w:val="Normal"/>
    <w:link w:val="DocumentMapChar"/>
    <w:rsid w:val="00FB73DF"/>
    <w:pPr>
      <w:spacing w:after="0" w:line="240" w:lineRule="auto"/>
    </w:pPr>
    <w:rPr>
      <w:rFonts w:ascii="Tahoma" w:eastAsia="Times New Roman" w:hAnsi="Tahoma" w:cs="Times New Roman"/>
      <w:bCs/>
      <w:sz w:val="16"/>
      <w:szCs w:val="16"/>
      <w:lang w:val="x-none" w:eastAsia="x-none"/>
    </w:rPr>
  </w:style>
  <w:style w:type="character" w:customStyle="1" w:styleId="DocumentMapChar">
    <w:name w:val="Document Map Char"/>
    <w:basedOn w:val="DefaultParagraphFont"/>
    <w:link w:val="DocumentMap"/>
    <w:rsid w:val="00FB73DF"/>
    <w:rPr>
      <w:rFonts w:ascii="Tahoma" w:eastAsia="Times New Roman" w:hAnsi="Tahoma" w:cs="Times New Roman"/>
      <w:bCs/>
      <w:sz w:val="16"/>
      <w:szCs w:val="16"/>
      <w:lang w:val="x-none" w:eastAsia="x-none"/>
    </w:rPr>
  </w:style>
  <w:style w:type="character" w:customStyle="1" w:styleId="domain">
    <w:name w:val="domain"/>
    <w:basedOn w:val="DefaultParagraphFont"/>
    <w:rsid w:val="00FB73DF"/>
  </w:style>
  <w:style w:type="character" w:customStyle="1" w:styleId="EmailPACKT">
    <w:name w:val="Email [PACKT]"/>
    <w:uiPriority w:val="99"/>
    <w:qFormat/>
    <w:locked/>
    <w:rsid w:val="00FB73DF"/>
    <w:rPr>
      <w:rFonts w:ascii="Lucida Console" w:hAnsi="Lucida Console"/>
      <w:color w:val="FF6600"/>
      <w:sz w:val="19"/>
      <w:szCs w:val="18"/>
    </w:rPr>
  </w:style>
  <w:style w:type="paragraph" w:customStyle="1" w:styleId="Figure">
    <w:name w:val="Figure"/>
    <w:link w:val="FigureChar"/>
    <w:uiPriority w:val="1"/>
    <w:qFormat/>
    <w:rsid w:val="00FB73DF"/>
    <w:pPr>
      <w:keepNext/>
      <w:spacing w:before="360" w:after="40"/>
    </w:pPr>
    <w:rPr>
      <w:rFonts w:ascii="Arial" w:hAnsi="Arial" w:cs="Arial"/>
      <w:b/>
      <w:color w:val="014169" w:themeColor="accent1"/>
      <w:sz w:val="20"/>
      <w:szCs w:val="22"/>
    </w:rPr>
  </w:style>
  <w:style w:type="character" w:customStyle="1" w:styleId="FigureChar">
    <w:name w:val="Figure Char"/>
    <w:basedOn w:val="Bullet2Char"/>
    <w:link w:val="Figure"/>
    <w:uiPriority w:val="1"/>
    <w:rsid w:val="00FB73DF"/>
    <w:rPr>
      <w:rFonts w:ascii="Arial" w:hAnsi="Arial" w:cs="Arial"/>
      <w:b/>
      <w:color w:val="014169" w:themeColor="accent1"/>
      <w:sz w:val="20"/>
      <w:szCs w:val="22"/>
    </w:rPr>
  </w:style>
  <w:style w:type="paragraph" w:customStyle="1" w:styleId="FigurePACKT">
    <w:name w:val="Figure [PACKT]"/>
    <w:uiPriority w:val="99"/>
    <w:locked/>
    <w:rsid w:val="00FB73DF"/>
    <w:pPr>
      <w:spacing w:before="240" w:after="240"/>
      <w:jc w:val="center"/>
    </w:pPr>
    <w:rPr>
      <w:rFonts w:ascii="Tahoma" w:eastAsia="Times New Roman" w:hAnsi="Tahoma" w:cs="Tahoma"/>
      <w:sz w:val="16"/>
      <w:szCs w:val="16"/>
      <w:lang w:val="en-GB"/>
    </w:rPr>
  </w:style>
  <w:style w:type="paragraph" w:customStyle="1" w:styleId="FigureCaptionPACKT">
    <w:name w:val="Figure Caption [PACKT]"/>
    <w:basedOn w:val="FigurePACKT"/>
    <w:uiPriority w:val="99"/>
    <w:qFormat/>
    <w:rsid w:val="00FB73DF"/>
    <w:pPr>
      <w:spacing w:before="0" w:after="120"/>
    </w:pPr>
    <w:rPr>
      <w:rFonts w:ascii="Times New Roman" w:hAnsi="Times New Roman"/>
    </w:rPr>
  </w:style>
  <w:style w:type="paragraph" w:customStyle="1" w:styleId="FigureWithinBulletPACKT">
    <w:name w:val="Figure Within Bullet [PACKT]"/>
    <w:basedOn w:val="FigurePACKT"/>
    <w:uiPriority w:val="99"/>
    <w:qFormat/>
    <w:rsid w:val="00FB73DF"/>
  </w:style>
  <w:style w:type="paragraph" w:customStyle="1" w:styleId="FigureWithinInformationBoxPACKT">
    <w:name w:val="Figure Within Information Box [PACKT]"/>
    <w:basedOn w:val="FigureWithinBulletPACKT"/>
    <w:qFormat/>
    <w:rsid w:val="00FB73DF"/>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TableContentPACKT">
    <w:name w:val="Figure Within Table Content [PACKT]"/>
    <w:basedOn w:val="FigureWithinInformationBoxPACKT"/>
    <w:uiPriority w:val="99"/>
    <w:qFormat/>
    <w:rsid w:val="00FB73DF"/>
    <w:pPr>
      <w:pBdr>
        <w:top w:val="none" w:sz="0" w:space="0" w:color="auto"/>
        <w:left w:val="none" w:sz="0" w:space="0" w:color="auto"/>
        <w:bottom w:val="none" w:sz="0" w:space="0" w:color="auto"/>
        <w:right w:val="none" w:sz="0" w:space="0" w:color="auto"/>
      </w:pBdr>
      <w:spacing w:after="120"/>
    </w:pPr>
  </w:style>
  <w:style w:type="paragraph" w:customStyle="1" w:styleId="FigureWithinTipPACKT">
    <w:name w:val="Figure Within Tip [PACKT]"/>
    <w:basedOn w:val="FigureWithinTableContentPACKT"/>
    <w:uiPriority w:val="99"/>
    <w:qFormat/>
    <w:rsid w:val="00FB73DF"/>
    <w:pPr>
      <w:pBdr>
        <w:top w:val="double" w:sz="4" w:space="6" w:color="auto"/>
        <w:bottom w:val="double" w:sz="4" w:space="9" w:color="auto"/>
      </w:pBdr>
    </w:pPr>
  </w:style>
  <w:style w:type="character" w:customStyle="1" w:styleId="FMNormalPACKT">
    <w:name w:val="FM Normal [PACKT]"/>
    <w:uiPriority w:val="1"/>
    <w:rsid w:val="00FB73DF"/>
    <w:rPr>
      <w:rFonts w:ascii="Times New Roman" w:hAnsi="Times New Roman"/>
      <w:color w:val="000000"/>
      <w:sz w:val="20"/>
      <w:szCs w:val="18"/>
    </w:rPr>
  </w:style>
  <w:style w:type="character" w:styleId="FollowedHyperlink">
    <w:name w:val="FollowedHyperlink"/>
    <w:rsid w:val="00FB73DF"/>
    <w:rPr>
      <w:color w:val="800080"/>
      <w:u w:val="single"/>
    </w:rPr>
  </w:style>
  <w:style w:type="paragraph" w:styleId="FootnoteText">
    <w:name w:val="footnote text"/>
    <w:basedOn w:val="Normal"/>
    <w:link w:val="FootnoteTextChar"/>
    <w:uiPriority w:val="99"/>
    <w:semiHidden/>
    <w:unhideWhenUsed/>
    <w:rsid w:val="00FB73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B73DF"/>
    <w:rPr>
      <w:rFonts w:ascii="Arial" w:hAnsi="Arial"/>
      <w:sz w:val="20"/>
      <w:szCs w:val="20"/>
    </w:rPr>
  </w:style>
  <w:style w:type="paragraph" w:customStyle="1" w:styleId="Footnote">
    <w:name w:val="Footnote"/>
    <w:basedOn w:val="FootnoteText"/>
    <w:link w:val="FootnoteChar"/>
    <w:uiPriority w:val="1"/>
    <w:rsid w:val="00FB73DF"/>
    <w:pPr>
      <w:spacing w:after="60"/>
      <w:ind w:left="720" w:hanging="720"/>
    </w:pPr>
    <w:rPr>
      <w:sz w:val="16"/>
    </w:rPr>
  </w:style>
  <w:style w:type="character" w:customStyle="1" w:styleId="FootnoteChar">
    <w:name w:val="Footnote Char"/>
    <w:basedOn w:val="FootnoteTextChar"/>
    <w:link w:val="Footnote"/>
    <w:uiPriority w:val="1"/>
    <w:rsid w:val="00FB73DF"/>
    <w:rPr>
      <w:rFonts w:ascii="Arial" w:hAnsi="Arial"/>
      <w:sz w:val="16"/>
      <w:szCs w:val="20"/>
    </w:rPr>
  </w:style>
  <w:style w:type="character" w:styleId="FootnoteReference">
    <w:name w:val="footnote reference"/>
    <w:basedOn w:val="DefaultParagraphFont"/>
    <w:uiPriority w:val="99"/>
    <w:semiHidden/>
    <w:unhideWhenUsed/>
    <w:rsid w:val="00FB73DF"/>
    <w:rPr>
      <w:vertAlign w:val="superscript"/>
    </w:rPr>
  </w:style>
  <w:style w:type="character" w:customStyle="1" w:styleId="Heading3Char">
    <w:name w:val="Heading 3 Char"/>
    <w:aliases w:val="Heading 3 [PACKT] Char"/>
    <w:basedOn w:val="DefaultParagraphFont"/>
    <w:link w:val="Heading3"/>
    <w:rsid w:val="00FB73DF"/>
    <w:rPr>
      <w:rFonts w:ascii="Arial" w:eastAsiaTheme="majorEastAsia" w:hAnsi="Arial" w:cs="Arial"/>
      <w:b/>
      <w:bCs/>
      <w:szCs w:val="22"/>
    </w:rPr>
  </w:style>
  <w:style w:type="paragraph" w:customStyle="1" w:styleId="TimeForActionPACKT">
    <w:name w:val="Time For Action [PACKT]"/>
    <w:basedOn w:val="Heading3"/>
    <w:next w:val="Normal"/>
    <w:rsid w:val="00FB73DF"/>
    <w:pPr>
      <w:shd w:val="clear" w:color="auto" w:fill="000000"/>
      <w:spacing w:after="60"/>
    </w:pPr>
    <w:rPr>
      <w:rFonts w:eastAsia="Times New Roman"/>
      <w:bCs w:val="0"/>
      <w:iCs/>
      <w:color w:val="948A54"/>
      <w:sz w:val="26"/>
      <w:szCs w:val="26"/>
      <w:lang w:val="en-GB"/>
    </w:rPr>
  </w:style>
  <w:style w:type="paragraph" w:customStyle="1" w:styleId="WhatJustHappenedPACKT">
    <w:name w:val="What Just Happened [PACKT]"/>
    <w:basedOn w:val="TimeForActionPACKT"/>
    <w:next w:val="Normal"/>
    <w:rsid w:val="00FB73DF"/>
    <w:rPr>
      <w:color w:val="95B3D7"/>
    </w:rPr>
  </w:style>
  <w:style w:type="paragraph" w:customStyle="1" w:styleId="PopQuizPACKT">
    <w:name w:val="Pop Quiz [PACKT]"/>
    <w:basedOn w:val="WhatJustHappenedPACKT"/>
    <w:next w:val="Normal"/>
    <w:rsid w:val="00FB73DF"/>
    <w:rPr>
      <w:color w:val="E36C0A"/>
    </w:rPr>
  </w:style>
  <w:style w:type="paragraph" w:customStyle="1" w:styleId="HaveaGoHeroPACKT">
    <w:name w:val="Have a Go Hero [PACKT]"/>
    <w:basedOn w:val="PopQuizPACKT"/>
    <w:next w:val="Normal"/>
    <w:rsid w:val="00FB73DF"/>
    <w:rPr>
      <w:color w:val="C2D69B"/>
    </w:rPr>
  </w:style>
  <w:style w:type="character" w:customStyle="1" w:styleId="Heading2Char">
    <w:name w:val="Heading 2 Char"/>
    <w:aliases w:val="Heading 2 [PACKT] Char"/>
    <w:basedOn w:val="DefaultParagraphFont"/>
    <w:link w:val="Heading2"/>
    <w:rsid w:val="00FB73DF"/>
    <w:rPr>
      <w:rFonts w:ascii="Arial" w:eastAsiaTheme="majorEastAsia" w:hAnsi="Arial" w:cs="Arial"/>
      <w:bCs/>
      <w:color w:val="014169" w:themeColor="accent1"/>
      <w:sz w:val="36"/>
      <w:szCs w:val="26"/>
    </w:rPr>
  </w:style>
  <w:style w:type="character" w:customStyle="1" w:styleId="Heading4Char">
    <w:name w:val="Heading 4 Char"/>
    <w:aliases w:val="Heading 4 [PACKT] Char"/>
    <w:basedOn w:val="DefaultParagraphFont"/>
    <w:link w:val="Heading4"/>
    <w:rsid w:val="00FB73DF"/>
    <w:rPr>
      <w:rFonts w:ascii="Arial" w:eastAsiaTheme="majorEastAsia" w:hAnsi="Arial" w:cs="Arial"/>
      <w:bCs/>
      <w:i/>
      <w:iCs/>
      <w:sz w:val="22"/>
      <w:szCs w:val="22"/>
    </w:rPr>
  </w:style>
  <w:style w:type="character" w:customStyle="1" w:styleId="Heading5Char">
    <w:name w:val="Heading 5 Char"/>
    <w:aliases w:val="Heading 5 [PACKT] Char"/>
    <w:basedOn w:val="DefaultParagraphFont"/>
    <w:link w:val="Heading5"/>
    <w:rsid w:val="00FB73DF"/>
    <w:rPr>
      <w:rFonts w:asciiTheme="majorHAnsi" w:eastAsiaTheme="majorEastAsia" w:hAnsiTheme="majorHAnsi" w:cstheme="majorBidi"/>
      <w:color w:val="002034" w:themeColor="accent1" w:themeShade="7F"/>
      <w:sz w:val="22"/>
      <w:szCs w:val="22"/>
    </w:rPr>
  </w:style>
  <w:style w:type="character" w:customStyle="1" w:styleId="Heading6Char">
    <w:name w:val="Heading 6 Char"/>
    <w:aliases w:val="Heading 6 [PACKT] Char"/>
    <w:basedOn w:val="DefaultParagraphFont"/>
    <w:link w:val="Heading6"/>
    <w:rsid w:val="00FB73DF"/>
    <w:rPr>
      <w:rFonts w:ascii="Arial" w:eastAsia="Times New Roman" w:hAnsi="Arial" w:cs="Arial"/>
      <w:iCs/>
      <w:color w:val="000000"/>
      <w:sz w:val="20"/>
      <w:szCs w:val="22"/>
      <w:lang w:val="en-GB"/>
    </w:rPr>
  </w:style>
  <w:style w:type="character" w:styleId="HTMLCode">
    <w:name w:val="HTML Code"/>
    <w:basedOn w:val="DefaultParagraphFont"/>
    <w:uiPriority w:val="99"/>
    <w:unhideWhenUsed/>
    <w:rsid w:val="00FB73DF"/>
    <w:rPr>
      <w:rFonts w:ascii="Courier" w:eastAsia="Times New Roman" w:hAnsi="Courier" w:cs="Courier"/>
      <w:sz w:val="20"/>
      <w:szCs w:val="20"/>
    </w:rPr>
  </w:style>
  <w:style w:type="character" w:customStyle="1" w:styleId="IconPACKT">
    <w:name w:val="Icon [PACKT]"/>
    <w:uiPriority w:val="99"/>
    <w:qFormat/>
    <w:rsid w:val="00FB73DF"/>
    <w:rPr>
      <w:rFonts w:ascii="Times New Roman" w:hAnsi="Times New Roman"/>
      <w:noProof/>
      <w:sz w:val="22"/>
    </w:rPr>
  </w:style>
  <w:style w:type="paragraph" w:customStyle="1" w:styleId="IgnorePACKT">
    <w:name w:val="Ignore [PACKT]"/>
    <w:basedOn w:val="FigureWithinTipPACKT"/>
    <w:uiPriority w:val="99"/>
    <w:qFormat/>
    <w:rsid w:val="00FB73DF"/>
  </w:style>
  <w:style w:type="paragraph" w:customStyle="1" w:styleId="InformationBoxWithinBulletPACKT">
    <w:name w:val="Information Box Within Bullet [PACKT]"/>
    <w:basedOn w:val="InformationBoxPACKT"/>
    <w:uiPriority w:val="99"/>
    <w:qFormat/>
    <w:rsid w:val="00FB73DF"/>
    <w:pPr>
      <w:ind w:left="1080"/>
    </w:pPr>
  </w:style>
  <w:style w:type="character" w:styleId="IntenseEmphasis">
    <w:name w:val="Intense Emphasis"/>
    <w:basedOn w:val="DefaultParagraphFont"/>
    <w:uiPriority w:val="21"/>
    <w:qFormat/>
    <w:rsid w:val="00FB73DF"/>
    <w:rPr>
      <w:b/>
      <w:bCs/>
      <w:i/>
      <w:iCs/>
      <w:color w:val="014169" w:themeColor="accent1"/>
    </w:rPr>
  </w:style>
  <w:style w:type="paragraph" w:styleId="IntenseQuote">
    <w:name w:val="Intense Quote"/>
    <w:basedOn w:val="Normal"/>
    <w:next w:val="Normal"/>
    <w:link w:val="IntenseQuoteChar"/>
    <w:uiPriority w:val="30"/>
    <w:rsid w:val="00FB73DF"/>
    <w:pPr>
      <w:pBdr>
        <w:bottom w:val="single" w:sz="4" w:space="4" w:color="014169" w:themeColor="accent1"/>
      </w:pBdr>
      <w:spacing w:before="200" w:after="280"/>
      <w:ind w:left="936" w:right="936"/>
    </w:pPr>
    <w:rPr>
      <w:b/>
      <w:bCs/>
      <w:i/>
      <w:iCs/>
      <w:color w:val="014169" w:themeColor="accent1"/>
    </w:rPr>
  </w:style>
  <w:style w:type="character" w:customStyle="1" w:styleId="IntenseQuoteChar">
    <w:name w:val="Intense Quote Char"/>
    <w:basedOn w:val="DefaultParagraphFont"/>
    <w:link w:val="IntenseQuote"/>
    <w:uiPriority w:val="30"/>
    <w:rsid w:val="00FB73DF"/>
    <w:rPr>
      <w:rFonts w:ascii="Arial" w:hAnsi="Arial"/>
      <w:b/>
      <w:bCs/>
      <w:i/>
      <w:iCs/>
      <w:color w:val="014169" w:themeColor="accent1"/>
      <w:sz w:val="22"/>
      <w:szCs w:val="22"/>
    </w:rPr>
  </w:style>
  <w:style w:type="character" w:customStyle="1" w:styleId="ItalicsPACKT">
    <w:name w:val="Italics [PACKT]"/>
    <w:uiPriority w:val="99"/>
    <w:locked/>
    <w:rsid w:val="00FB73DF"/>
    <w:rPr>
      <w:i/>
      <w:color w:val="FF99CC"/>
    </w:rPr>
  </w:style>
  <w:style w:type="character" w:customStyle="1" w:styleId="KeyPACKT">
    <w:name w:val="Key [PACKT]"/>
    <w:uiPriority w:val="99"/>
    <w:locked/>
    <w:rsid w:val="00FB73DF"/>
    <w:rPr>
      <w:i/>
      <w:color w:val="00CCFF"/>
    </w:rPr>
  </w:style>
  <w:style w:type="character" w:customStyle="1" w:styleId="KeyWordPACKT">
    <w:name w:val="Key Word [PACKT]"/>
    <w:uiPriority w:val="99"/>
    <w:locked/>
    <w:rsid w:val="00FB73DF"/>
    <w:rPr>
      <w:b/>
    </w:rPr>
  </w:style>
  <w:style w:type="paragraph" w:customStyle="1" w:styleId="LayoutInformationPACKT">
    <w:name w:val="Layout Information [PACKT]"/>
    <w:basedOn w:val="NormalPACKT"/>
    <w:next w:val="NormalPACKT"/>
    <w:rsid w:val="00FB73DF"/>
    <w:rPr>
      <w:rFonts w:ascii="Arial" w:hAnsi="Arial"/>
      <w:b/>
      <w:color w:val="FF0000"/>
      <w:sz w:val="28"/>
      <w:szCs w:val="28"/>
    </w:rPr>
  </w:style>
  <w:style w:type="table" w:styleId="LightShading-Accent5">
    <w:name w:val="Light Shading Accent 5"/>
    <w:basedOn w:val="TableNormal"/>
    <w:uiPriority w:val="60"/>
    <w:rsid w:val="00FB73DF"/>
    <w:rPr>
      <w:color w:val="727272" w:themeColor="accent5" w:themeShade="BF"/>
      <w:sz w:val="22"/>
      <w:szCs w:val="22"/>
    </w:rPr>
    <w:tblPr>
      <w:tblStyleRowBandSize w:val="1"/>
      <w:tblStyleColBandSize w:val="1"/>
      <w:tblBorders>
        <w:top w:val="single" w:sz="8" w:space="0" w:color="999999" w:themeColor="accent5"/>
        <w:bottom w:val="single" w:sz="8" w:space="0" w:color="999999" w:themeColor="accent5"/>
      </w:tblBorders>
    </w:tblPr>
    <w:tblStylePr w:type="firstRow">
      <w:pPr>
        <w:spacing w:before="0" w:after="0" w:line="240" w:lineRule="auto"/>
      </w:pPr>
      <w:rPr>
        <w:b/>
        <w:bCs/>
      </w:rPr>
      <w:tblPr/>
      <w:tcPr>
        <w:tcBorders>
          <w:top w:val="single" w:sz="8" w:space="0" w:color="999999" w:themeColor="accent5"/>
          <w:left w:val="nil"/>
          <w:bottom w:val="single" w:sz="8" w:space="0" w:color="999999" w:themeColor="accent5"/>
          <w:right w:val="nil"/>
          <w:insideH w:val="nil"/>
          <w:insideV w:val="nil"/>
        </w:tcBorders>
      </w:tcPr>
    </w:tblStylePr>
    <w:tblStylePr w:type="lastRow">
      <w:pPr>
        <w:spacing w:before="0" w:after="0" w:line="240" w:lineRule="auto"/>
      </w:pPr>
      <w:rPr>
        <w:b/>
        <w:bCs/>
      </w:rPr>
      <w:tblPr/>
      <w:tcPr>
        <w:tcBorders>
          <w:top w:val="single" w:sz="8" w:space="0" w:color="999999" w:themeColor="accent5"/>
          <w:left w:val="nil"/>
          <w:bottom w:val="single" w:sz="8" w:space="0" w:color="999999"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5" w:themeFillTint="3F"/>
      </w:tcPr>
    </w:tblStylePr>
    <w:tblStylePr w:type="band1Horz">
      <w:tblPr/>
      <w:tcPr>
        <w:tcBorders>
          <w:left w:val="nil"/>
          <w:right w:val="nil"/>
          <w:insideH w:val="nil"/>
          <w:insideV w:val="nil"/>
        </w:tcBorders>
        <w:shd w:val="clear" w:color="auto" w:fill="E5E5E5" w:themeFill="accent5" w:themeFillTint="3F"/>
      </w:tcPr>
    </w:tblStylePr>
  </w:style>
  <w:style w:type="paragraph" w:styleId="MessageHeader">
    <w:name w:val="Message Header"/>
    <w:basedOn w:val="Normal"/>
    <w:link w:val="MessageHeaderChar"/>
    <w:rsid w:val="00FB73D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bCs/>
      <w:sz w:val="24"/>
      <w:szCs w:val="24"/>
    </w:rPr>
  </w:style>
  <w:style w:type="character" w:customStyle="1" w:styleId="MessageHeaderChar">
    <w:name w:val="Message Header Char"/>
    <w:basedOn w:val="DefaultParagraphFont"/>
    <w:link w:val="MessageHeader"/>
    <w:rsid w:val="00FB73DF"/>
    <w:rPr>
      <w:rFonts w:asciiTheme="majorHAnsi" w:eastAsiaTheme="majorEastAsia" w:hAnsiTheme="majorHAnsi" w:cstheme="majorBidi"/>
      <w:bCs/>
      <w:shd w:val="pct20" w:color="auto" w:fill="auto"/>
    </w:rPr>
  </w:style>
  <w:style w:type="paragraph" w:styleId="NormalWeb">
    <w:name w:val="Normal (Web)"/>
    <w:basedOn w:val="Normal"/>
    <w:rsid w:val="00FB73DF"/>
    <w:pPr>
      <w:spacing w:before="60" w:after="60" w:line="240" w:lineRule="auto"/>
    </w:pPr>
    <w:rPr>
      <w:rFonts w:ascii="Times New Roman" w:eastAsia="Times New Roman" w:hAnsi="Times New Roman" w:cs="Times New Roman"/>
      <w:bCs/>
      <w:sz w:val="24"/>
      <w:szCs w:val="24"/>
    </w:rPr>
  </w:style>
  <w:style w:type="paragraph" w:customStyle="1" w:styleId="NormalPACKTBold">
    <w:name w:val="Normal [PACKT] Bold"/>
    <w:basedOn w:val="NormalPACKT"/>
    <w:qFormat/>
    <w:rsid w:val="00FB73DF"/>
    <w:rPr>
      <w:b/>
      <w:sz w:val="28"/>
    </w:rPr>
  </w:style>
  <w:style w:type="paragraph" w:customStyle="1" w:styleId="NormalBoldPackt">
    <w:name w:val="Normal Bold [Packt]"/>
    <w:basedOn w:val="NormalPACKT"/>
    <w:autoRedefine/>
    <w:qFormat/>
    <w:rsid w:val="00FB73DF"/>
    <w:rPr>
      <w:b/>
      <w:sz w:val="28"/>
    </w:rPr>
  </w:style>
  <w:style w:type="paragraph" w:customStyle="1" w:styleId="NormalPackt0">
    <w:name w:val="Normal Packt"/>
    <w:basedOn w:val="NormalPACKT"/>
    <w:autoRedefine/>
    <w:qFormat/>
    <w:rsid w:val="00FB73DF"/>
  </w:style>
  <w:style w:type="paragraph" w:customStyle="1" w:styleId="Normal1">
    <w:name w:val="Normal1"/>
    <w:rsid w:val="00FB73DF"/>
    <w:pPr>
      <w:spacing w:line="276" w:lineRule="auto"/>
    </w:pPr>
    <w:rPr>
      <w:rFonts w:ascii="Arial" w:eastAsia="Arial" w:hAnsi="Arial" w:cs="Arial"/>
      <w:color w:val="000000"/>
      <w:sz w:val="22"/>
      <w:szCs w:val="20"/>
    </w:rPr>
  </w:style>
  <w:style w:type="numbering" w:customStyle="1" w:styleId="NumberedBullet">
    <w:name w:val="Numbered Bullet"/>
    <w:uiPriority w:val="99"/>
    <w:rsid w:val="00FB73DF"/>
    <w:pPr>
      <w:numPr>
        <w:numId w:val="13"/>
      </w:numPr>
    </w:pPr>
  </w:style>
  <w:style w:type="paragraph" w:customStyle="1" w:styleId="NumberedBulletPACKT">
    <w:name w:val="Numbered Bullet [PACKT]"/>
    <w:basedOn w:val="BulletPACKT"/>
    <w:uiPriority w:val="99"/>
    <w:locked/>
    <w:rsid w:val="00FB73DF"/>
    <w:pPr>
      <w:numPr>
        <w:numId w:val="15"/>
      </w:numPr>
    </w:pPr>
  </w:style>
  <w:style w:type="paragraph" w:customStyle="1" w:styleId="NumberedBulletEndPACKT">
    <w:name w:val="Numbered Bullet End [PACKT]"/>
    <w:basedOn w:val="NumberedBulletPACKT"/>
    <w:next w:val="NormalPACKT"/>
    <w:uiPriority w:val="99"/>
    <w:locked/>
    <w:rsid w:val="00FB73DF"/>
    <w:pPr>
      <w:spacing w:after="120"/>
    </w:pPr>
  </w:style>
  <w:style w:type="numbering" w:customStyle="1" w:styleId="NumberedBulletWithinBullet">
    <w:name w:val="Numbered Bullet Within Bullet"/>
    <w:uiPriority w:val="99"/>
    <w:rsid w:val="00FB73DF"/>
    <w:pPr>
      <w:numPr>
        <w:numId w:val="16"/>
      </w:numPr>
    </w:pPr>
  </w:style>
  <w:style w:type="paragraph" w:customStyle="1" w:styleId="NumberedBulletWithinBulletPACKT">
    <w:name w:val="Numbered Bullet Within Bullet [PACKT]"/>
    <w:basedOn w:val="BulletWithinBulletPACKT"/>
    <w:uiPriority w:val="99"/>
    <w:locked/>
    <w:rsid w:val="00FB73DF"/>
    <w:pPr>
      <w:numPr>
        <w:numId w:val="0"/>
      </w:numPr>
      <w:ind w:left="1800" w:hanging="360"/>
    </w:pPr>
  </w:style>
  <w:style w:type="paragraph" w:customStyle="1" w:styleId="NumberedBulletWithinBulletEndPACKT">
    <w:name w:val="Numbered Bullet Within Bullet End [PACKT]"/>
    <w:basedOn w:val="NumberedBulletWithinBulletPACKT"/>
    <w:uiPriority w:val="99"/>
    <w:locked/>
    <w:rsid w:val="00FB73DF"/>
    <w:pPr>
      <w:spacing w:after="120"/>
    </w:pPr>
  </w:style>
  <w:style w:type="paragraph" w:customStyle="1" w:styleId="OverviewText">
    <w:name w:val="Overview Text"/>
    <w:basedOn w:val="Normal"/>
    <w:link w:val="OverviewTextChar"/>
    <w:qFormat/>
    <w:rsid w:val="00FB73DF"/>
    <w:rPr>
      <w:i/>
      <w:color w:val="014169" w:themeColor="accent1"/>
    </w:rPr>
  </w:style>
  <w:style w:type="character" w:customStyle="1" w:styleId="OverviewTextChar">
    <w:name w:val="Overview Text Char"/>
    <w:basedOn w:val="DefaultParagraphFont"/>
    <w:link w:val="OverviewText"/>
    <w:rsid w:val="00FB73DF"/>
    <w:rPr>
      <w:rFonts w:ascii="Arial" w:hAnsi="Arial"/>
      <w:i/>
      <w:color w:val="014169" w:themeColor="accent1"/>
      <w:sz w:val="22"/>
      <w:szCs w:val="22"/>
    </w:rPr>
  </w:style>
  <w:style w:type="paragraph" w:customStyle="1" w:styleId="p1">
    <w:name w:val="p1"/>
    <w:basedOn w:val="Normal"/>
    <w:rsid w:val="00FB73DF"/>
    <w:pPr>
      <w:spacing w:after="0" w:line="240" w:lineRule="auto"/>
    </w:pPr>
    <w:rPr>
      <w:rFonts w:ascii="Menlo" w:hAnsi="Menlo" w:cs="Menlo"/>
      <w:sz w:val="17"/>
      <w:szCs w:val="17"/>
    </w:rPr>
  </w:style>
  <w:style w:type="paragraph" w:customStyle="1" w:styleId="TableColumnHeadingPACKT">
    <w:name w:val="Table Column Heading [PACKT]"/>
    <w:basedOn w:val="NormalPACKT"/>
    <w:uiPriority w:val="99"/>
    <w:rsid w:val="00FB73DF"/>
    <w:pPr>
      <w:spacing w:before="60" w:after="60"/>
    </w:pPr>
    <w:rPr>
      <w:rFonts w:cs="Arial"/>
      <w:b/>
      <w:bCs/>
      <w:sz w:val="20"/>
    </w:rPr>
  </w:style>
  <w:style w:type="paragraph" w:customStyle="1" w:styleId="TableColumnContentPACKT">
    <w:name w:val="Table Column Content [PACKT]"/>
    <w:basedOn w:val="TableColumnHeadingPACKT"/>
    <w:uiPriority w:val="99"/>
    <w:rsid w:val="00FB73DF"/>
    <w:rPr>
      <w:b w:val="0"/>
    </w:rPr>
  </w:style>
  <w:style w:type="paragraph" w:customStyle="1" w:styleId="TableWithinBulletPACKT">
    <w:name w:val="Table Within Bullet [PACKT]"/>
    <w:basedOn w:val="TableColumnContentPACKT"/>
    <w:uiPriority w:val="99"/>
    <w:qFormat/>
    <w:rsid w:val="00FB73DF"/>
  </w:style>
  <w:style w:type="paragraph" w:customStyle="1" w:styleId="TipWithinBulletPACKT">
    <w:name w:val="Tip Within Bullet [PACKT]"/>
    <w:basedOn w:val="TableWithinBulletPACKT"/>
    <w:uiPriority w:val="99"/>
    <w:qFormat/>
    <w:rsid w:val="00FB73DF"/>
    <w:pPr>
      <w:pBdr>
        <w:top w:val="double" w:sz="4" w:space="6" w:color="auto"/>
        <w:bottom w:val="double" w:sz="4" w:space="9" w:color="auto"/>
      </w:pBdr>
      <w:spacing w:before="180" w:after="180"/>
      <w:ind w:left="720" w:right="720"/>
    </w:pPr>
  </w:style>
  <w:style w:type="paragraph" w:customStyle="1" w:styleId="PartPACKT">
    <w:name w:val="Part [PACKT]"/>
    <w:basedOn w:val="TipWithinBulletPACKT"/>
    <w:uiPriority w:val="99"/>
    <w:qFormat/>
    <w:rsid w:val="00FB73DF"/>
    <w:pPr>
      <w:pBdr>
        <w:top w:val="none" w:sz="0" w:space="0" w:color="auto"/>
        <w:bottom w:val="none" w:sz="0" w:space="0" w:color="auto"/>
      </w:pBdr>
    </w:pPr>
    <w:rPr>
      <w:b/>
      <w:sz w:val="120"/>
      <w:u w:val="single"/>
    </w:rPr>
  </w:style>
  <w:style w:type="paragraph" w:customStyle="1" w:styleId="PartHeadingPACKT">
    <w:name w:val="Part Heading [PACKT]"/>
    <w:basedOn w:val="ChapterTitlePACKT"/>
    <w:uiPriority w:val="99"/>
    <w:qFormat/>
    <w:rsid w:val="00FB73DF"/>
  </w:style>
  <w:style w:type="paragraph" w:customStyle="1" w:styleId="PartTitlePACKT">
    <w:name w:val="Part Title [PACKT]"/>
    <w:basedOn w:val="PartPACKT"/>
    <w:uiPriority w:val="99"/>
    <w:qFormat/>
    <w:rsid w:val="00FB73DF"/>
    <w:rPr>
      <w:i/>
      <w:sz w:val="26"/>
      <w:u w:val="none"/>
    </w:rPr>
  </w:style>
  <w:style w:type="paragraph" w:customStyle="1" w:styleId="PartSectionPACKT">
    <w:name w:val="Part Section [PACKT]"/>
    <w:basedOn w:val="PartTitlePACKT"/>
    <w:uiPriority w:val="99"/>
    <w:qFormat/>
    <w:rsid w:val="00FB73DF"/>
    <w:rPr>
      <w:sz w:val="46"/>
    </w:rPr>
  </w:style>
  <w:style w:type="paragraph" w:styleId="Quote">
    <w:name w:val="Quote"/>
    <w:basedOn w:val="Normal"/>
    <w:next w:val="Normal"/>
    <w:link w:val="QuoteChar"/>
    <w:uiPriority w:val="29"/>
    <w:qFormat/>
    <w:rsid w:val="00FB73DF"/>
    <w:pPr>
      <w:spacing w:before="120" w:after="240"/>
      <w:ind w:left="720" w:right="720"/>
    </w:pPr>
    <w:rPr>
      <w:i/>
      <w:iCs/>
    </w:rPr>
  </w:style>
  <w:style w:type="character" w:customStyle="1" w:styleId="QuoteChar">
    <w:name w:val="Quote Char"/>
    <w:basedOn w:val="DefaultParagraphFont"/>
    <w:link w:val="Quote"/>
    <w:uiPriority w:val="29"/>
    <w:rsid w:val="00FB73DF"/>
    <w:rPr>
      <w:rFonts w:ascii="Arial" w:hAnsi="Arial"/>
      <w:i/>
      <w:iCs/>
      <w:sz w:val="22"/>
      <w:szCs w:val="22"/>
    </w:rPr>
  </w:style>
  <w:style w:type="paragraph" w:customStyle="1" w:styleId="quotetext">
    <w:name w:val="quote text"/>
    <w:basedOn w:val="Normal"/>
    <w:next w:val="Normal"/>
    <w:autoRedefine/>
    <w:uiPriority w:val="1"/>
    <w:rsid w:val="00FB73DF"/>
    <w:pPr>
      <w:tabs>
        <w:tab w:val="left" w:pos="360"/>
        <w:tab w:val="left" w:pos="9810"/>
      </w:tabs>
      <w:autoSpaceDE w:val="0"/>
      <w:autoSpaceDN w:val="0"/>
      <w:adjustRightInd w:val="0"/>
      <w:spacing w:after="0" w:line="240" w:lineRule="exact"/>
      <w:ind w:right="180"/>
    </w:pPr>
    <w:rPr>
      <w:rFonts w:ascii="Frutiger 55 Roman" w:eastAsia="Times New Roman" w:hAnsi="Frutiger 55 Roman" w:cs="Frutiger-Roman"/>
      <w:b/>
      <w:i/>
      <w:color w:val="0099CC"/>
      <w:kern w:val="24"/>
      <w:sz w:val="18"/>
      <w:szCs w:val="28"/>
    </w:rPr>
  </w:style>
  <w:style w:type="paragraph" w:customStyle="1" w:styleId="QuoteWithinBulletPACKT">
    <w:name w:val="Quote Within Bullet [PACKT]"/>
    <w:basedOn w:val="QuotePACKT"/>
    <w:uiPriority w:val="99"/>
    <w:qFormat/>
    <w:rsid w:val="00FB73DF"/>
    <w:pPr>
      <w:ind w:left="864" w:right="864"/>
    </w:pPr>
  </w:style>
  <w:style w:type="numbering" w:customStyle="1" w:styleId="RomanNumberedBullet">
    <w:name w:val="Roman Numbered Bullet"/>
    <w:uiPriority w:val="99"/>
    <w:rsid w:val="00FB73DF"/>
    <w:pPr>
      <w:numPr>
        <w:numId w:val="17"/>
      </w:numPr>
    </w:pPr>
  </w:style>
  <w:style w:type="paragraph" w:customStyle="1" w:styleId="RomanNumberedBulletPACKT">
    <w:name w:val="Roman Numbered Bullet [PACKT]"/>
    <w:basedOn w:val="NumberedBulletPACKT"/>
    <w:uiPriority w:val="99"/>
    <w:qFormat/>
    <w:rsid w:val="00FB73DF"/>
    <w:pPr>
      <w:numPr>
        <w:numId w:val="0"/>
      </w:numPr>
      <w:ind w:left="1800" w:hanging="360"/>
    </w:pPr>
  </w:style>
  <w:style w:type="paragraph" w:customStyle="1" w:styleId="RomanNumberedBulletEndPACKT">
    <w:name w:val="Roman Numbered Bullet End [PACKT]"/>
    <w:basedOn w:val="RomanNumberedBulletPACKT"/>
    <w:uiPriority w:val="99"/>
    <w:qFormat/>
    <w:rsid w:val="00FB73DF"/>
    <w:pPr>
      <w:spacing w:after="120"/>
    </w:pPr>
  </w:style>
  <w:style w:type="character" w:customStyle="1" w:styleId="s1">
    <w:name w:val="s1"/>
    <w:basedOn w:val="DefaultParagraphFont"/>
    <w:rsid w:val="00FB73DF"/>
  </w:style>
  <w:style w:type="character" w:customStyle="1" w:styleId="ScreenTextPACKT">
    <w:name w:val="Screen Text [PACKT]"/>
    <w:uiPriority w:val="99"/>
    <w:locked/>
    <w:rsid w:val="00FB73DF"/>
    <w:rPr>
      <w:rFonts w:ascii="Times New Roman" w:hAnsi="Times New Roman"/>
      <w:b/>
      <w:color w:val="008000"/>
      <w:sz w:val="22"/>
    </w:rPr>
  </w:style>
  <w:style w:type="paragraph" w:customStyle="1" w:styleId="Source">
    <w:name w:val="Source"/>
    <w:basedOn w:val="Figure"/>
    <w:link w:val="SourceChar"/>
    <w:uiPriority w:val="1"/>
    <w:qFormat/>
    <w:rsid w:val="00FB73DF"/>
    <w:pPr>
      <w:spacing w:before="40" w:after="360"/>
    </w:pPr>
    <w:rPr>
      <w:b w:val="0"/>
      <w:i/>
      <w:sz w:val="16"/>
    </w:rPr>
  </w:style>
  <w:style w:type="character" w:customStyle="1" w:styleId="SourceChar">
    <w:name w:val="Source Char"/>
    <w:basedOn w:val="FigureChar"/>
    <w:link w:val="Source"/>
    <w:uiPriority w:val="1"/>
    <w:rsid w:val="00FB73DF"/>
    <w:rPr>
      <w:rFonts w:ascii="Arial" w:hAnsi="Arial" w:cs="Arial"/>
      <w:b w:val="0"/>
      <w:i/>
      <w:color w:val="014169" w:themeColor="accent1"/>
      <w:sz w:val="16"/>
      <w:szCs w:val="22"/>
    </w:rPr>
  </w:style>
  <w:style w:type="character" w:styleId="Strong">
    <w:name w:val="Strong"/>
    <w:basedOn w:val="DefaultParagraphFont"/>
    <w:uiPriority w:val="22"/>
    <w:qFormat/>
    <w:rsid w:val="00FB73DF"/>
    <w:rPr>
      <w:b/>
      <w:bCs/>
    </w:rPr>
  </w:style>
  <w:style w:type="paragraph" w:customStyle="1" w:styleId="Style1">
    <w:name w:val="Style1"/>
    <w:basedOn w:val="NormalPACKT"/>
    <w:qFormat/>
    <w:rsid w:val="00FB73DF"/>
    <w:rPr>
      <w:b/>
      <w:sz w:val="28"/>
    </w:rPr>
  </w:style>
  <w:style w:type="paragraph" w:styleId="Subtitle">
    <w:name w:val="Subtitle"/>
    <w:basedOn w:val="Normal"/>
    <w:next w:val="Normal"/>
    <w:link w:val="SubtitleChar"/>
    <w:autoRedefine/>
    <w:rsid w:val="00FB73DF"/>
    <w:pPr>
      <w:numPr>
        <w:ilvl w:val="1"/>
      </w:numPr>
      <w:spacing w:after="0" w:line="440" w:lineRule="exact"/>
      <w:ind w:left="360"/>
    </w:pPr>
    <w:rPr>
      <w:rFonts w:ascii="Frutiger LT Std 45 Light" w:eastAsiaTheme="majorEastAsia" w:hAnsi="Frutiger LT Std 45 Light" w:cstheme="majorBidi"/>
      <w:iCs/>
      <w:color w:val="0099CC"/>
      <w:sz w:val="40"/>
      <w:szCs w:val="24"/>
    </w:rPr>
  </w:style>
  <w:style w:type="character" w:customStyle="1" w:styleId="SubtitleChar">
    <w:name w:val="Subtitle Char"/>
    <w:basedOn w:val="DefaultParagraphFont"/>
    <w:link w:val="Subtitle"/>
    <w:rsid w:val="00FB73DF"/>
    <w:rPr>
      <w:rFonts w:ascii="Frutiger LT Std 45 Light" w:eastAsiaTheme="majorEastAsia" w:hAnsi="Frutiger LT Std 45 Light" w:cstheme="majorBidi"/>
      <w:iCs/>
      <w:color w:val="0099CC"/>
      <w:sz w:val="40"/>
    </w:rPr>
  </w:style>
  <w:style w:type="character" w:styleId="SubtleReference">
    <w:name w:val="Subtle Reference"/>
    <w:basedOn w:val="DefaultParagraphFont"/>
    <w:uiPriority w:val="31"/>
    <w:rsid w:val="00FB73DF"/>
    <w:rPr>
      <w:smallCaps/>
      <w:color w:val="512C6D" w:themeColor="accent2"/>
      <w:u w:val="single"/>
    </w:rPr>
  </w:style>
  <w:style w:type="table" w:styleId="TableGrid">
    <w:name w:val="Table Grid"/>
    <w:basedOn w:val="TableNormal"/>
    <w:rsid w:val="00FB73D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meForActionNumberBulletPACKT">
    <w:name w:val="Time For Action Number Bullet [PACKT]"/>
    <w:basedOn w:val="NumberedBulletPACKT"/>
    <w:qFormat/>
    <w:rsid w:val="00FB73DF"/>
    <w:pPr>
      <w:numPr>
        <w:numId w:val="19"/>
      </w:numPr>
      <w:tabs>
        <w:tab w:val="left" w:leader="dot" w:pos="360"/>
      </w:tabs>
    </w:pPr>
  </w:style>
  <w:style w:type="paragraph" w:customStyle="1" w:styleId="TimeForActionNumberBulletEndPACKT">
    <w:name w:val="Time For Action Number Bullet End [PACKT]"/>
    <w:basedOn w:val="TimeForActionNumberBulletPACKT"/>
    <w:qFormat/>
    <w:rsid w:val="00FB73DF"/>
    <w:pPr>
      <w:spacing w:after="120"/>
      <w:ind w:left="714" w:right="357" w:hanging="357"/>
    </w:pPr>
  </w:style>
  <w:style w:type="paragraph" w:customStyle="1" w:styleId="TipPACKT">
    <w:name w:val="Tip [PACKT]"/>
    <w:basedOn w:val="InformationBoxPACKT"/>
    <w:next w:val="NormalPACKT"/>
    <w:uiPriority w:val="99"/>
    <w:qFormat/>
    <w:rsid w:val="00FB73DF"/>
    <w:pPr>
      <w:pBdr>
        <w:top w:val="double" w:sz="4" w:space="6" w:color="auto"/>
        <w:left w:val="none" w:sz="0" w:space="0" w:color="auto"/>
        <w:bottom w:val="double" w:sz="4" w:space="9" w:color="auto"/>
        <w:right w:val="none" w:sz="0" w:space="0" w:color="auto"/>
      </w:pBdr>
      <w:shd w:val="clear" w:color="auto" w:fill="auto"/>
    </w:pPr>
  </w:style>
  <w:style w:type="paragraph" w:customStyle="1" w:styleId="TOCHeader">
    <w:name w:val="TOC Header"/>
    <w:basedOn w:val="Heading1"/>
    <w:autoRedefine/>
    <w:uiPriority w:val="1"/>
    <w:rsid w:val="00FB73DF"/>
    <w:pPr>
      <w:keepLines/>
      <w:tabs>
        <w:tab w:val="clear" w:pos="576"/>
      </w:tabs>
      <w:spacing w:before="0" w:after="60" w:line="320" w:lineRule="exact"/>
      <w:ind w:left="2160"/>
    </w:pPr>
    <w:rPr>
      <w:rFonts w:ascii="Frutiger LT Std 65 Bold" w:hAnsi="Frutiger LT Std 65 Bold"/>
      <w:b/>
      <w:bCs/>
      <w:caps/>
      <w:smallCaps/>
      <w:color w:val="FFFFFF" w:themeColor="background1"/>
      <w:kern w:val="0"/>
      <w:sz w:val="28"/>
      <w:szCs w:val="32"/>
    </w:rPr>
  </w:style>
  <w:style w:type="character" w:customStyle="1" w:styleId="URLPACKT">
    <w:name w:val="URL [PACKT]"/>
    <w:uiPriority w:val="99"/>
    <w:rsid w:val="00FB73DF"/>
    <w:rPr>
      <w:rFonts w:ascii="Lucida Console" w:hAnsi="Lucida Console"/>
      <w:color w:val="0000FF"/>
      <w:sz w:val="19"/>
      <w:szCs w:val="18"/>
    </w:rPr>
  </w:style>
  <w:style w:type="character" w:styleId="UnresolvedMention">
    <w:name w:val="Unresolved Mention"/>
    <w:basedOn w:val="DefaultParagraphFont"/>
    <w:uiPriority w:val="99"/>
    <w:semiHidden/>
    <w:unhideWhenUsed/>
    <w:rsid w:val="004B284E"/>
    <w:rPr>
      <w:color w:val="605E5C"/>
      <w:shd w:val="clear" w:color="auto" w:fill="E1DFDD"/>
    </w:rPr>
  </w:style>
  <w:style w:type="character" w:customStyle="1" w:styleId="Heading7Char">
    <w:name w:val="Heading 7 Char"/>
    <w:basedOn w:val="DefaultParagraphFont"/>
    <w:link w:val="Heading7"/>
    <w:uiPriority w:val="9"/>
    <w:rsid w:val="00BB05B1"/>
    <w:rPr>
      <w:rFonts w:asciiTheme="majorHAnsi" w:eastAsiaTheme="majorEastAsia" w:hAnsiTheme="majorHAnsi" w:cstheme="majorBidi"/>
      <w:i/>
      <w:iCs/>
      <w:color w:val="002034" w:themeColor="accent1" w:themeShade="7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2129554">
      <w:bodyDiv w:val="1"/>
      <w:marLeft w:val="0"/>
      <w:marRight w:val="0"/>
      <w:marTop w:val="0"/>
      <w:marBottom w:val="0"/>
      <w:divBdr>
        <w:top w:val="none" w:sz="0" w:space="0" w:color="auto"/>
        <w:left w:val="none" w:sz="0" w:space="0" w:color="auto"/>
        <w:bottom w:val="none" w:sz="0" w:space="0" w:color="auto"/>
        <w:right w:val="none" w:sz="0" w:space="0" w:color="auto"/>
      </w:divBdr>
    </w:div>
    <w:div w:id="2013143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urfd4wg/armor_NAble"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g"/><Relationship Id="rId21" Type="http://schemas.openxmlformats.org/officeDocument/2006/relationships/image" Target="media/image8.jpeg"/><Relationship Id="rId34" Type="http://schemas.openxmlformats.org/officeDocument/2006/relationships/image" Target="media/image21.jpg"/><Relationship Id="rId42" Type="http://schemas.openxmlformats.org/officeDocument/2006/relationships/image" Target="media/image29.jpe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n-able.com" TargetMode="Externa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e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jp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amp.armor.com"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jpeg"/></Relationships>
</file>

<file path=word/_rels/footer1.xml.rels><?xml version="1.0" encoding="UTF-8" standalone="yes"?>
<Relationships xmlns="http://schemas.openxmlformats.org/package/2006/relationships"><Relationship Id="rId1" Type="http://schemas.openxmlformats.org/officeDocument/2006/relationships/image" Target="media/image30.emf"/></Relationships>
</file>

<file path=word/_rels/footer2.xml.rels><?xml version="1.0" encoding="UTF-8" standalone="yes"?>
<Relationships xmlns="http://schemas.openxmlformats.org/package/2006/relationships"><Relationship Id="rId1" Type="http://schemas.openxmlformats.org/officeDocument/2006/relationships/image" Target="media/image30.emf"/></Relationships>
</file>

<file path=word/_rels/header1.xml.rels><?xml version="1.0" encoding="UTF-8" standalone="yes"?>
<Relationships xmlns="http://schemas.openxmlformats.org/package/2006/relationships"><Relationship Id="rId1" Type="http://schemas.openxmlformats.org/officeDocument/2006/relationships/image" Target="media/image30.emf"/></Relationships>
</file>

<file path=word/theme/theme1.xml><?xml version="1.0" encoding="utf-8"?>
<a:theme xmlns:a="http://schemas.openxmlformats.org/drawingml/2006/main" name="Office Theme">
  <a:themeElements>
    <a:clrScheme name="ARMOR 2018">
      <a:dk1>
        <a:srgbClr val="333333"/>
      </a:dk1>
      <a:lt1>
        <a:srgbClr val="FFFFFF"/>
      </a:lt1>
      <a:dk2>
        <a:srgbClr val="FF6600"/>
      </a:dk2>
      <a:lt2>
        <a:srgbClr val="FFFFFF"/>
      </a:lt2>
      <a:accent1>
        <a:srgbClr val="014169"/>
      </a:accent1>
      <a:accent2>
        <a:srgbClr val="512C6D"/>
      </a:accent2>
      <a:accent3>
        <a:srgbClr val="AF272F"/>
      </a:accent3>
      <a:accent4>
        <a:srgbClr val="666666"/>
      </a:accent4>
      <a:accent5>
        <a:srgbClr val="999999"/>
      </a:accent5>
      <a:accent6>
        <a:srgbClr val="EEEEEE"/>
      </a:accent6>
      <a:hlink>
        <a:srgbClr val="014169"/>
      </a:hlink>
      <a:folHlink>
        <a:srgbClr val="0141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Flow_SignoffStatus xmlns="465bace3-6b77-4c9b-ae7f-316de410cc9f" xsi:nil="true"/>
    <Track2 xmlns="465bace3-6b77-4c9b-ae7f-316de410cc9f" xsi:nil="true"/>
    <Date xmlns="465bace3-6b77-4c9b-ae7f-316de410cc9f" xsi:nil="true"/>
    <Reviewer xmlns="465bace3-6b77-4c9b-ae7f-316de410cc9f" xsi:nil="true"/>
    <_x0031_stReviewComplete xmlns="465bace3-6b77-4c9b-ae7f-316de410cc9f">true</_x0031_stReviewComplete>
    <Notes0 xmlns="465bace3-6b77-4c9b-ae7f-316de410cc9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81C846AF7535D408541903F8D14835D" ma:contentTypeVersion="19" ma:contentTypeDescription="Create a new document." ma:contentTypeScope="" ma:versionID="ad5a7f44d81c56da69903f8ce1f11d8a">
  <xsd:schema xmlns:xsd="http://www.w3.org/2001/XMLSchema" xmlns:xs="http://www.w3.org/2001/XMLSchema" xmlns:p="http://schemas.microsoft.com/office/2006/metadata/properties" xmlns:ns2="5e9632d4-189f-42ce-9120-83a2f6d5db3d" xmlns:ns3="465bace3-6b77-4c9b-ae7f-316de410cc9f" targetNamespace="http://schemas.microsoft.com/office/2006/metadata/properties" ma:root="true" ma:fieldsID="c92c4de8944961c7b3282b0e086856f4" ns2:_="" ns3:_="">
    <xsd:import namespace="5e9632d4-189f-42ce-9120-83a2f6d5db3d"/>
    <xsd:import namespace="465bace3-6b77-4c9b-ae7f-316de410cc9f"/>
    <xsd:element name="properties">
      <xsd:complexType>
        <xsd:sequence>
          <xsd:element name="documentManagement">
            <xsd:complexType>
              <xsd:all>
                <xsd:element ref="ns2:SharedWithUsers" minOccurs="0"/>
                <xsd:element ref="ns2:SharedWithDetails" minOccurs="0"/>
                <xsd:element ref="ns3:Date" minOccurs="0"/>
                <xsd:element ref="ns3:Notes0"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EventHashCode" minOccurs="0"/>
                <xsd:element ref="ns3:MediaServiceGenerationTime" minOccurs="0"/>
                <xsd:element ref="ns3:_Flow_SignoffStatus" minOccurs="0"/>
                <xsd:element ref="ns3:MediaServiceAutoKeyPoints" minOccurs="0"/>
                <xsd:element ref="ns3:MediaServiceKeyPoints" minOccurs="0"/>
                <xsd:element ref="ns3:Reviewer" minOccurs="0"/>
                <xsd:element ref="ns3:Track2" minOccurs="0"/>
                <xsd:element ref="ns3:_x0031_stReviewComple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9632d4-189f-42ce-9120-83a2f6d5db3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5bace3-6b77-4c9b-ae7f-316de410cc9f" elementFormDefault="qualified">
    <xsd:import namespace="http://schemas.microsoft.com/office/2006/documentManagement/types"/>
    <xsd:import namespace="http://schemas.microsoft.com/office/infopath/2007/PartnerControls"/>
    <xsd:element name="Date" ma:index="10" nillable="true" ma:displayName="Date" ma:format="DateOnly" ma:internalName="Date">
      <xsd:simpleType>
        <xsd:restriction base="dms:DateTime"/>
      </xsd:simpleType>
    </xsd:element>
    <xsd:element name="Notes0" ma:index="11" nillable="true" ma:displayName="Notes" ma:internalName="Notes0">
      <xsd:simpleType>
        <xsd:restriction base="dms:Text"/>
      </xsd:simpleType>
    </xsd:element>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Location" ma:index="16" nillable="true" ma:displayName="MediaServiceLocation" ma:description="" ma:internalName="MediaServiceLocatio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_Flow_SignoffStatus" ma:index="20" nillable="true" ma:displayName="Sign-off status" ma:internalName="_x0024_Resources_x003a_core_x002c_Signoff_Status_x003b_">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Reviewer" ma:index="23" nillable="true" ma:displayName="Reviewer" ma:format="Dropdown" ma:internalName="Reviewer">
      <xsd:simpleType>
        <xsd:restriction base="dms:Text">
          <xsd:maxLength value="255"/>
        </xsd:restriction>
      </xsd:simpleType>
    </xsd:element>
    <xsd:element name="Track2" ma:index="24" nillable="true" ma:displayName="Track" ma:description="Describes the track the presentation falls into - Business, Technical, Partner or General." ma:format="Dropdown" ma:internalName="Track2">
      <xsd:simpleType>
        <xsd:restriction base="dms:Text">
          <xsd:maxLength value="255"/>
        </xsd:restriction>
      </xsd:simpleType>
    </xsd:element>
    <xsd:element name="_x0031_stReviewComplete" ma:index="25" nillable="true" ma:displayName="1st Review Complete" ma:default="1" ma:format="Dropdown" ma:internalName="_x0031_stReviewComplet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96B88C-66E5-46E3-ABC0-DDCF66D9DCBD}">
  <ds:schemaRefs>
    <ds:schemaRef ds:uri="http://schemas.openxmlformats.org/officeDocument/2006/bibliography"/>
  </ds:schemaRefs>
</ds:datastoreItem>
</file>

<file path=customXml/itemProps2.xml><?xml version="1.0" encoding="utf-8"?>
<ds:datastoreItem xmlns:ds="http://schemas.openxmlformats.org/officeDocument/2006/customXml" ds:itemID="{B8BF5A9C-0E02-4979-9DBD-0DA1561A1C96}">
  <ds:schemaRefs>
    <ds:schemaRef ds:uri="http://schemas.microsoft.com/office/2006/metadata/properties"/>
    <ds:schemaRef ds:uri="http://schemas.microsoft.com/office/infopath/2007/PartnerControls"/>
    <ds:schemaRef ds:uri="465bace3-6b77-4c9b-ae7f-316de410cc9f"/>
  </ds:schemaRefs>
</ds:datastoreItem>
</file>

<file path=customXml/itemProps3.xml><?xml version="1.0" encoding="utf-8"?>
<ds:datastoreItem xmlns:ds="http://schemas.openxmlformats.org/officeDocument/2006/customXml" ds:itemID="{1E5E44DA-7B87-48EF-BE11-6C239A2FD207}">
  <ds:schemaRefs>
    <ds:schemaRef ds:uri="http://schemas.microsoft.com/sharepoint/v3/contenttype/forms"/>
  </ds:schemaRefs>
</ds:datastoreItem>
</file>

<file path=customXml/itemProps4.xml><?xml version="1.0" encoding="utf-8"?>
<ds:datastoreItem xmlns:ds="http://schemas.openxmlformats.org/officeDocument/2006/customXml" ds:itemID="{FBC76749-1AA6-4DBC-86A8-8EB382A2FC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9632d4-189f-42ce-9120-83a2f6d5db3d"/>
    <ds:schemaRef ds:uri="465bace3-6b77-4c9b-ae7f-316de410cc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24</Pages>
  <Words>1243</Words>
  <Characters>7086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Deploying Armor Agent with N-Able</vt:lpstr>
    </vt:vector>
  </TitlesOfParts>
  <Company>senior cloud security architect</Company>
  <LinksUpToDate>false</LinksUpToDate>
  <CharactersWithSpaces>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Checking Armor Agent Status with N-Able</dc:title>
  <dc:subject>N-Central</dc:subject>
  <dc:creator>Craig ELlrod</dc:creator>
  <cp:keywords/>
  <dc:description/>
  <cp:lastModifiedBy>surf d4wg</cp:lastModifiedBy>
  <cp:revision>20</cp:revision>
  <dcterms:created xsi:type="dcterms:W3CDTF">2021-11-15T16:29:00Z</dcterms:created>
  <dcterms:modified xsi:type="dcterms:W3CDTF">2021-11-15T17:57:00Z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0x010100D81C846AF7535D408541903F8D14835D</vt:lpwstr>
  </property>
</Properties>
</file>